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B9B" w:rsidRDefault="00085B9B" w:rsidP="00085B9B">
      <w:pPr>
        <w:spacing w:after="0" w:line="360" w:lineRule="auto"/>
        <w:jc w:val="center"/>
        <w:rPr>
          <w:rFonts w:ascii="Times New Roman" w:hAnsi="Times New Roman" w:cs="Times New Roman"/>
          <w:b/>
          <w:color w:val="002060"/>
          <w:sz w:val="34"/>
          <w:szCs w:val="34"/>
          <w:lang w:val="en-US"/>
        </w:rPr>
      </w:pPr>
    </w:p>
    <w:p w:rsidR="00085B9B" w:rsidRDefault="00085B9B" w:rsidP="00085B9B">
      <w:pPr>
        <w:spacing w:after="0" w:line="360" w:lineRule="auto"/>
        <w:jc w:val="center"/>
        <w:rPr>
          <w:rFonts w:ascii="Times New Roman" w:hAnsi="Times New Roman" w:cs="Times New Roman"/>
          <w:b/>
          <w:color w:val="002060"/>
          <w:sz w:val="34"/>
          <w:szCs w:val="34"/>
          <w:lang w:val="en-US"/>
        </w:rPr>
      </w:pPr>
    </w:p>
    <w:p w:rsidR="00085B9B" w:rsidRDefault="00085B9B" w:rsidP="00085B9B">
      <w:pPr>
        <w:spacing w:after="0" w:line="360" w:lineRule="auto"/>
        <w:jc w:val="center"/>
        <w:rPr>
          <w:rFonts w:ascii="Times New Roman" w:hAnsi="Times New Roman" w:cs="Times New Roman"/>
          <w:b/>
          <w:color w:val="002060"/>
          <w:sz w:val="34"/>
          <w:szCs w:val="34"/>
          <w:lang w:val="en-US"/>
        </w:rPr>
      </w:pPr>
    </w:p>
    <w:p w:rsidR="00232276" w:rsidRPr="007D79FE" w:rsidRDefault="00085B9B" w:rsidP="00085B9B">
      <w:pPr>
        <w:spacing w:after="0" w:line="360" w:lineRule="auto"/>
        <w:jc w:val="center"/>
        <w:rPr>
          <w:rFonts w:ascii="Times New Roman" w:hAnsi="Times New Roman" w:cs="Times New Roman"/>
          <w:b/>
          <w:color w:val="002060"/>
          <w:sz w:val="34"/>
          <w:szCs w:val="34"/>
          <w:lang w:val="uz-Cyrl-UZ"/>
        </w:rPr>
      </w:pPr>
      <w:r>
        <w:rPr>
          <w:rFonts w:ascii="Times New Roman" w:hAnsi="Times New Roman" w:cs="Times New Roman"/>
          <w:b/>
          <w:color w:val="002060"/>
          <w:sz w:val="34"/>
          <w:szCs w:val="34"/>
          <w:lang w:val="en-US"/>
        </w:rPr>
        <w:t>Muzrabot</w:t>
      </w:r>
      <w:r w:rsidR="00F54D72" w:rsidRPr="007D79FE">
        <w:rPr>
          <w:rFonts w:ascii="Times New Roman" w:hAnsi="Times New Roman" w:cs="Times New Roman"/>
          <w:b/>
          <w:color w:val="002060"/>
          <w:sz w:val="34"/>
          <w:szCs w:val="34"/>
          <w:lang w:val="uz-Cyrl-UZ"/>
        </w:rPr>
        <w:t xml:space="preserve"> tuman</w:t>
      </w:r>
      <w:r w:rsidR="00232276" w:rsidRPr="007D79FE">
        <w:rPr>
          <w:rFonts w:ascii="Times New Roman" w:hAnsi="Times New Roman" w:cs="Times New Roman"/>
          <w:b/>
          <w:color w:val="002060"/>
          <w:sz w:val="34"/>
          <w:szCs w:val="34"/>
          <w:lang w:val="uz-Cyrl-UZ"/>
        </w:rPr>
        <w:t xml:space="preserve"> Axborot – </w:t>
      </w:r>
      <w:proofErr w:type="gramStart"/>
      <w:r w:rsidR="00232276" w:rsidRPr="007D79FE">
        <w:rPr>
          <w:rFonts w:ascii="Times New Roman" w:hAnsi="Times New Roman" w:cs="Times New Roman"/>
          <w:b/>
          <w:color w:val="002060"/>
          <w:sz w:val="34"/>
          <w:szCs w:val="34"/>
          <w:lang w:val="uz-Cyrl-UZ"/>
        </w:rPr>
        <w:t>kutubxona  markazi</w:t>
      </w:r>
      <w:proofErr w:type="gramEnd"/>
    </w:p>
    <w:p w:rsidR="00085B9B" w:rsidRDefault="00F54D72" w:rsidP="00085B9B">
      <w:pPr>
        <w:spacing w:after="0" w:line="360" w:lineRule="auto"/>
        <w:jc w:val="center"/>
        <w:rPr>
          <w:rFonts w:ascii="Times New Roman" w:hAnsi="Times New Roman" w:cs="Times New Roman"/>
          <w:b/>
          <w:color w:val="002060"/>
          <w:sz w:val="34"/>
          <w:szCs w:val="34"/>
          <w:lang w:val="en-US"/>
        </w:rPr>
      </w:pPr>
      <w:r w:rsidRPr="007D79FE">
        <w:rPr>
          <w:rFonts w:ascii="Times New Roman" w:hAnsi="Times New Roman" w:cs="Times New Roman"/>
          <w:b/>
          <w:color w:val="002060"/>
          <w:sz w:val="34"/>
          <w:szCs w:val="34"/>
          <w:lang w:val="en-US"/>
        </w:rPr>
        <w:t xml:space="preserve">Axborot – </w:t>
      </w:r>
      <w:r w:rsidR="001A3472" w:rsidRPr="007D79FE">
        <w:rPr>
          <w:rFonts w:ascii="Times New Roman" w:hAnsi="Times New Roman" w:cs="Times New Roman"/>
          <w:b/>
          <w:color w:val="002060"/>
          <w:sz w:val="34"/>
          <w:szCs w:val="34"/>
          <w:lang w:val="uz-Cyrl-UZ"/>
        </w:rPr>
        <w:t xml:space="preserve">bibliografiya </w:t>
      </w:r>
      <w:proofErr w:type="gramStart"/>
      <w:r w:rsidR="001A3472" w:rsidRPr="007D79FE">
        <w:rPr>
          <w:rFonts w:ascii="Times New Roman" w:hAnsi="Times New Roman" w:cs="Times New Roman"/>
          <w:b/>
          <w:color w:val="002060"/>
          <w:sz w:val="34"/>
          <w:szCs w:val="34"/>
          <w:lang w:val="uz-Cyrl-UZ"/>
        </w:rPr>
        <w:t>xizmati  tomonidan</w:t>
      </w:r>
      <w:proofErr w:type="gramEnd"/>
      <w:r w:rsidR="00FA7B37">
        <w:rPr>
          <w:rFonts w:ascii="Times New Roman" w:hAnsi="Times New Roman" w:cs="Times New Roman"/>
          <w:b/>
          <w:color w:val="002060"/>
          <w:sz w:val="34"/>
          <w:szCs w:val="34"/>
          <w:lang w:val="en-US"/>
        </w:rPr>
        <w:t xml:space="preserve"> </w:t>
      </w:r>
    </w:p>
    <w:p w:rsidR="00827030" w:rsidRPr="007D79FE" w:rsidRDefault="00FA7B37" w:rsidP="00085B9B">
      <w:pPr>
        <w:spacing w:after="0" w:line="360" w:lineRule="auto"/>
        <w:jc w:val="center"/>
        <w:rPr>
          <w:rFonts w:ascii="Times New Roman" w:hAnsi="Times New Roman" w:cs="Times New Roman"/>
          <w:b/>
          <w:color w:val="002060"/>
          <w:sz w:val="34"/>
          <w:szCs w:val="34"/>
          <w:lang w:val="en-US"/>
        </w:rPr>
      </w:pPr>
      <w:r>
        <w:rPr>
          <w:rFonts w:ascii="Times New Roman" w:hAnsi="Times New Roman" w:cs="Times New Roman"/>
          <w:b/>
          <w:color w:val="002060"/>
          <w:sz w:val="34"/>
          <w:szCs w:val="34"/>
          <w:lang w:val="en-US"/>
        </w:rPr>
        <w:t>Shoira</w:t>
      </w:r>
      <w:r w:rsidR="00085B9B">
        <w:rPr>
          <w:rFonts w:ascii="Times New Roman" w:hAnsi="Times New Roman" w:cs="Times New Roman"/>
          <w:b/>
          <w:color w:val="002060"/>
          <w:sz w:val="34"/>
          <w:szCs w:val="34"/>
          <w:lang w:val="en-US"/>
        </w:rPr>
        <w:t xml:space="preserve"> </w:t>
      </w:r>
      <w:r w:rsidR="007D79FE">
        <w:rPr>
          <w:rFonts w:ascii="Times New Roman" w:hAnsi="Times New Roman" w:cs="Times New Roman"/>
          <w:b/>
          <w:color w:val="002060"/>
          <w:sz w:val="34"/>
          <w:szCs w:val="34"/>
          <w:lang w:val="en-US"/>
        </w:rPr>
        <w:t>Zulfiyaxonim</w:t>
      </w:r>
      <w:r w:rsidR="00F54D72" w:rsidRPr="007D79FE">
        <w:rPr>
          <w:rFonts w:ascii="Times New Roman" w:hAnsi="Times New Roman" w:cs="Times New Roman"/>
          <w:b/>
          <w:color w:val="002060"/>
          <w:sz w:val="34"/>
          <w:szCs w:val="34"/>
          <w:lang w:val="uz-Cyrl-UZ"/>
        </w:rPr>
        <w:t xml:space="preserve"> tavalludining</w:t>
      </w:r>
      <w:r w:rsidR="00AE447E" w:rsidRPr="007D79FE">
        <w:rPr>
          <w:rFonts w:ascii="Times New Roman" w:hAnsi="Times New Roman" w:cs="Times New Roman"/>
          <w:b/>
          <w:color w:val="002060"/>
          <w:sz w:val="34"/>
          <w:szCs w:val="34"/>
          <w:lang w:val="uz-Cyrl-UZ"/>
        </w:rPr>
        <w:t xml:space="preserve"> </w:t>
      </w:r>
      <w:r w:rsidR="0013740B">
        <w:rPr>
          <w:rFonts w:ascii="Times New Roman" w:hAnsi="Times New Roman" w:cs="Times New Roman"/>
          <w:b/>
          <w:color w:val="002060"/>
          <w:sz w:val="34"/>
          <w:szCs w:val="34"/>
          <w:lang w:val="en-US"/>
        </w:rPr>
        <w:t>1</w:t>
      </w:r>
      <w:r w:rsidR="0013740B" w:rsidRPr="00B16A83">
        <w:rPr>
          <w:rFonts w:ascii="Times New Roman" w:hAnsi="Times New Roman" w:cs="Times New Roman"/>
          <w:b/>
          <w:color w:val="002060"/>
          <w:sz w:val="34"/>
          <w:szCs w:val="34"/>
          <w:lang w:val="en-US"/>
        </w:rPr>
        <w:t>10</w:t>
      </w:r>
      <w:r w:rsidR="00827030" w:rsidRPr="007D79FE">
        <w:rPr>
          <w:rFonts w:ascii="Times New Roman" w:hAnsi="Times New Roman" w:cs="Times New Roman"/>
          <w:b/>
          <w:color w:val="002060"/>
          <w:sz w:val="34"/>
          <w:szCs w:val="34"/>
          <w:lang w:val="uz-Cyrl-UZ"/>
        </w:rPr>
        <w:t xml:space="preserve"> yilligi munosabati bilan</w:t>
      </w:r>
    </w:p>
    <w:p w:rsidR="00BB4450" w:rsidRDefault="00BB4450" w:rsidP="00827030">
      <w:pPr>
        <w:spacing w:after="0" w:line="360" w:lineRule="auto"/>
        <w:jc w:val="center"/>
        <w:rPr>
          <w:rFonts w:ascii="Times New Roman" w:hAnsi="Times New Roman" w:cs="Times New Roman"/>
          <w:b/>
          <w:color w:val="002060"/>
          <w:sz w:val="36"/>
          <w:szCs w:val="36"/>
          <w:lang w:val="en-US"/>
        </w:rPr>
      </w:pPr>
    </w:p>
    <w:p w:rsidR="00BB4450" w:rsidRDefault="00BB4450" w:rsidP="00827030">
      <w:pPr>
        <w:spacing w:after="0" w:line="360" w:lineRule="auto"/>
        <w:jc w:val="center"/>
        <w:rPr>
          <w:rFonts w:ascii="Times New Roman" w:hAnsi="Times New Roman" w:cs="Times New Roman"/>
          <w:b/>
          <w:color w:val="002060"/>
          <w:sz w:val="36"/>
          <w:szCs w:val="36"/>
          <w:lang w:val="en-US"/>
        </w:rPr>
      </w:pPr>
    </w:p>
    <w:p w:rsidR="008D14C6" w:rsidRDefault="008D14C6" w:rsidP="00827030">
      <w:pPr>
        <w:spacing w:after="0" w:line="360" w:lineRule="auto"/>
        <w:jc w:val="center"/>
        <w:rPr>
          <w:rFonts w:ascii="Times New Roman" w:hAnsi="Times New Roman" w:cs="Times New Roman"/>
          <w:b/>
          <w:color w:val="002060"/>
          <w:sz w:val="36"/>
          <w:szCs w:val="36"/>
          <w:lang w:val="en-US"/>
        </w:rPr>
      </w:pPr>
    </w:p>
    <w:p w:rsidR="008D14C6" w:rsidRDefault="008D14C6" w:rsidP="00827030">
      <w:pPr>
        <w:spacing w:after="0" w:line="360" w:lineRule="auto"/>
        <w:jc w:val="center"/>
        <w:rPr>
          <w:rFonts w:ascii="Times New Roman" w:hAnsi="Times New Roman" w:cs="Times New Roman"/>
          <w:b/>
          <w:color w:val="002060"/>
          <w:sz w:val="36"/>
          <w:szCs w:val="36"/>
          <w:lang w:val="en-US"/>
        </w:rPr>
      </w:pPr>
    </w:p>
    <w:p w:rsidR="008D14C6" w:rsidRDefault="008D14C6" w:rsidP="00827030">
      <w:pPr>
        <w:spacing w:after="0" w:line="360" w:lineRule="auto"/>
        <w:jc w:val="center"/>
        <w:rPr>
          <w:rFonts w:ascii="Times New Roman" w:hAnsi="Times New Roman" w:cs="Times New Roman"/>
          <w:b/>
          <w:color w:val="002060"/>
          <w:sz w:val="36"/>
          <w:szCs w:val="36"/>
          <w:lang w:val="en-US"/>
        </w:rPr>
      </w:pPr>
    </w:p>
    <w:p w:rsidR="001A3472" w:rsidRPr="007D79FE" w:rsidRDefault="00E52E09" w:rsidP="00827030">
      <w:pPr>
        <w:spacing w:after="0" w:line="360" w:lineRule="auto"/>
        <w:jc w:val="center"/>
        <w:rPr>
          <w:rFonts w:ascii="Times New Roman" w:hAnsi="Times New Roman" w:cs="Times New Roman"/>
          <w:b/>
          <w:color w:val="00B050"/>
          <w:sz w:val="36"/>
          <w:szCs w:val="36"/>
          <w:lang w:val="uz-Cyrl-UZ"/>
        </w:rPr>
      </w:pPr>
      <w:r w:rsidRPr="007D79FE">
        <w:rPr>
          <w:rFonts w:ascii="Times New Roman" w:hAnsi="Times New Roman" w:cs="Times New Roman"/>
          <w:b/>
          <w:color w:val="002060"/>
          <w:sz w:val="36"/>
          <w:szCs w:val="36"/>
          <w:lang w:val="en-US"/>
        </w:rPr>
        <w:t xml:space="preserve"> </w:t>
      </w:r>
      <w:r w:rsidR="00F54D72" w:rsidRPr="007D79FE">
        <w:rPr>
          <w:rFonts w:ascii="Times New Roman" w:hAnsi="Times New Roman" w:cs="Times New Roman"/>
          <w:b/>
          <w:color w:val="002060"/>
          <w:sz w:val="36"/>
          <w:szCs w:val="36"/>
          <w:lang w:val="uz-Cyrl-UZ"/>
        </w:rPr>
        <w:t xml:space="preserve"> </w:t>
      </w:r>
    </w:p>
    <w:p w:rsidR="001A3472" w:rsidRPr="001F6C4F" w:rsidRDefault="008D5105" w:rsidP="00827030">
      <w:pPr>
        <w:spacing w:after="0"/>
        <w:jc w:val="both"/>
        <w:rPr>
          <w:rFonts w:ascii="Times New Roman" w:hAnsi="Times New Roman" w:cs="Times New Roman"/>
          <w:sz w:val="36"/>
          <w:szCs w:val="36"/>
          <w:lang w:val="uz-Cyrl-UZ"/>
        </w:rPr>
      </w:pPr>
      <w:r w:rsidRPr="008D510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9.35pt;margin-top:23.65pt;width:473.25pt;height:3in;z-index:-251651584" wrapcoords="11913 -75 -34 0 -34 375 205 1125 205 7125 -34 7875 -34 8325 8832 8400 10783 9525 10851 13125 6299 13200 5717 13350 5648 15525 5785 16725 6196 17925 5648 18900 5648 21525 5819 21750 6641 21750 16055 21600 16055 21525 15678 20325 15267 17925 15267 16725 15712 14325 16055 13650 15781 13350 10851 13125 10886 9525 11913 8325 21737 8325 21737 8100 21292 7125 20676 4725 20573 3525 21155 1125 21566 300 21326 75 15575 -75 11913 -75" fillcolor="#002060" strokecolor="#c00000">
            <v:shadow on="t" color="#b2b2b2" opacity="52429f" offset="3pt"/>
            <v:textpath style="font-family:&quot;Times New Roman&quot;;v-text-kern:t" trim="t" fitpath="t" string="BIBLIOGRAFIK&#10;SHARX"/>
            <w10:wrap type="tight"/>
          </v:shape>
        </w:pict>
      </w:r>
    </w:p>
    <w:p w:rsidR="001A3472" w:rsidRPr="001F6C4F" w:rsidRDefault="001A3472" w:rsidP="00827030">
      <w:pPr>
        <w:jc w:val="both"/>
        <w:rPr>
          <w:rFonts w:ascii="Times New Roman" w:hAnsi="Times New Roman" w:cs="Times New Roman"/>
          <w:sz w:val="36"/>
          <w:szCs w:val="36"/>
          <w:lang w:val="uz-Cyrl-UZ"/>
        </w:rPr>
      </w:pPr>
    </w:p>
    <w:p w:rsidR="001A3472" w:rsidRPr="001F6C4F" w:rsidRDefault="001A3472" w:rsidP="000024DE">
      <w:pPr>
        <w:ind w:firstLine="567"/>
        <w:jc w:val="both"/>
        <w:rPr>
          <w:rFonts w:ascii="Times New Roman" w:hAnsi="Times New Roman" w:cs="Times New Roman"/>
          <w:sz w:val="36"/>
          <w:szCs w:val="36"/>
          <w:lang w:val="uz-Cyrl-UZ"/>
        </w:rPr>
      </w:pPr>
    </w:p>
    <w:p w:rsidR="001A3472" w:rsidRPr="001F6C4F" w:rsidRDefault="001A3472" w:rsidP="000024DE">
      <w:pPr>
        <w:ind w:firstLine="567"/>
        <w:jc w:val="both"/>
        <w:rPr>
          <w:rFonts w:ascii="Times New Roman" w:hAnsi="Times New Roman" w:cs="Times New Roman"/>
          <w:sz w:val="36"/>
          <w:szCs w:val="36"/>
          <w:lang w:val="uz-Cyrl-UZ"/>
        </w:rPr>
      </w:pPr>
    </w:p>
    <w:p w:rsidR="001A3472" w:rsidRPr="001F6C4F" w:rsidRDefault="001A3472" w:rsidP="000024DE">
      <w:pPr>
        <w:ind w:firstLine="567"/>
        <w:jc w:val="both"/>
        <w:rPr>
          <w:rFonts w:ascii="Times New Roman" w:hAnsi="Times New Roman" w:cs="Times New Roman"/>
          <w:sz w:val="36"/>
          <w:szCs w:val="36"/>
          <w:lang w:val="uz-Cyrl-UZ"/>
        </w:rPr>
      </w:pPr>
    </w:p>
    <w:p w:rsidR="001A3472" w:rsidRPr="001F6C4F" w:rsidRDefault="001A3472" w:rsidP="000024DE">
      <w:pPr>
        <w:ind w:firstLine="567"/>
        <w:jc w:val="both"/>
        <w:rPr>
          <w:rFonts w:ascii="Times New Roman" w:hAnsi="Times New Roman" w:cs="Times New Roman"/>
          <w:sz w:val="36"/>
          <w:szCs w:val="36"/>
          <w:lang w:val="uz-Cyrl-UZ"/>
        </w:rPr>
      </w:pPr>
    </w:p>
    <w:p w:rsidR="001A3472" w:rsidRPr="001F6C4F" w:rsidRDefault="001A3472" w:rsidP="000024DE">
      <w:pPr>
        <w:ind w:firstLine="567"/>
        <w:jc w:val="both"/>
        <w:rPr>
          <w:rFonts w:ascii="Times New Roman" w:hAnsi="Times New Roman" w:cs="Times New Roman"/>
          <w:sz w:val="36"/>
          <w:szCs w:val="36"/>
          <w:lang w:val="uz-Cyrl-UZ"/>
        </w:rPr>
      </w:pPr>
    </w:p>
    <w:p w:rsidR="00827030" w:rsidRDefault="00B27FE3" w:rsidP="00B27FE3">
      <w:pPr>
        <w:jc w:val="both"/>
        <w:rPr>
          <w:rFonts w:ascii="Times New Roman" w:hAnsi="Times New Roman" w:cs="Times New Roman"/>
          <w:b/>
          <w:sz w:val="36"/>
          <w:szCs w:val="36"/>
          <w:lang w:val="en-US"/>
        </w:rPr>
      </w:pPr>
      <w:r w:rsidRPr="001F6C4F">
        <w:rPr>
          <w:rFonts w:ascii="Times New Roman" w:hAnsi="Times New Roman" w:cs="Times New Roman"/>
          <w:b/>
          <w:sz w:val="36"/>
          <w:szCs w:val="36"/>
          <w:lang w:val="uz-Cyrl-UZ"/>
        </w:rPr>
        <w:t xml:space="preserve">                                   </w:t>
      </w:r>
    </w:p>
    <w:p w:rsidR="00827030" w:rsidRDefault="00827030" w:rsidP="00B27FE3">
      <w:pPr>
        <w:jc w:val="both"/>
        <w:rPr>
          <w:rFonts w:ascii="Times New Roman" w:hAnsi="Times New Roman" w:cs="Times New Roman"/>
          <w:b/>
          <w:sz w:val="36"/>
          <w:szCs w:val="36"/>
          <w:lang w:val="en-US"/>
        </w:rPr>
      </w:pPr>
    </w:p>
    <w:p w:rsidR="00BB4450" w:rsidRDefault="00BB4450" w:rsidP="00827030">
      <w:pPr>
        <w:jc w:val="center"/>
        <w:rPr>
          <w:rFonts w:ascii="Times New Roman" w:hAnsi="Times New Roman" w:cs="Times New Roman"/>
          <w:b/>
          <w:color w:val="002060"/>
          <w:sz w:val="28"/>
          <w:szCs w:val="28"/>
          <w:lang w:val="en-US"/>
        </w:rPr>
      </w:pPr>
    </w:p>
    <w:p w:rsidR="00BB4450" w:rsidRDefault="00BB4450" w:rsidP="00827030">
      <w:pPr>
        <w:jc w:val="center"/>
        <w:rPr>
          <w:rFonts w:ascii="Times New Roman" w:hAnsi="Times New Roman" w:cs="Times New Roman"/>
          <w:b/>
          <w:color w:val="002060"/>
          <w:sz w:val="28"/>
          <w:szCs w:val="28"/>
          <w:lang w:val="en-US"/>
        </w:rPr>
      </w:pPr>
    </w:p>
    <w:p w:rsidR="00BB4450" w:rsidRDefault="00BB4450" w:rsidP="00827030">
      <w:pPr>
        <w:jc w:val="center"/>
        <w:rPr>
          <w:rFonts w:ascii="Times New Roman" w:hAnsi="Times New Roman" w:cs="Times New Roman"/>
          <w:b/>
          <w:color w:val="002060"/>
          <w:sz w:val="28"/>
          <w:szCs w:val="28"/>
          <w:lang w:val="en-US"/>
        </w:rPr>
      </w:pPr>
    </w:p>
    <w:p w:rsidR="00BB4450" w:rsidRDefault="00BB4450" w:rsidP="00827030">
      <w:pPr>
        <w:jc w:val="center"/>
        <w:rPr>
          <w:rFonts w:ascii="Times New Roman" w:hAnsi="Times New Roman" w:cs="Times New Roman"/>
          <w:b/>
          <w:color w:val="002060"/>
          <w:sz w:val="28"/>
          <w:szCs w:val="28"/>
          <w:lang w:val="en-US"/>
        </w:rPr>
      </w:pPr>
    </w:p>
    <w:p w:rsidR="00BB4450" w:rsidRDefault="00BB4450" w:rsidP="00827030">
      <w:pPr>
        <w:jc w:val="center"/>
        <w:rPr>
          <w:rFonts w:ascii="Times New Roman" w:hAnsi="Times New Roman" w:cs="Times New Roman"/>
          <w:b/>
          <w:color w:val="002060"/>
          <w:sz w:val="28"/>
          <w:szCs w:val="28"/>
          <w:lang w:val="en-US"/>
        </w:rPr>
      </w:pPr>
    </w:p>
    <w:p w:rsidR="00BB4450" w:rsidRDefault="00BB4450" w:rsidP="00827030">
      <w:pPr>
        <w:jc w:val="center"/>
        <w:rPr>
          <w:rFonts w:ascii="Times New Roman" w:hAnsi="Times New Roman" w:cs="Times New Roman"/>
          <w:b/>
          <w:color w:val="002060"/>
          <w:sz w:val="28"/>
          <w:szCs w:val="28"/>
          <w:lang w:val="en-US"/>
        </w:rPr>
      </w:pPr>
    </w:p>
    <w:p w:rsidR="00480FFA" w:rsidRPr="0013740B" w:rsidRDefault="00085B9B" w:rsidP="00827030">
      <w:pPr>
        <w:jc w:val="center"/>
        <w:rPr>
          <w:rFonts w:ascii="Times New Roman" w:hAnsi="Times New Roman" w:cs="Times New Roman"/>
          <w:b/>
          <w:color w:val="002060"/>
          <w:sz w:val="28"/>
          <w:szCs w:val="28"/>
          <w:lang w:val="uz-Cyrl-UZ"/>
        </w:rPr>
      </w:pPr>
      <w:r>
        <w:rPr>
          <w:rFonts w:ascii="Times New Roman" w:hAnsi="Times New Roman" w:cs="Times New Roman"/>
          <w:b/>
          <w:color w:val="002060"/>
          <w:sz w:val="28"/>
          <w:szCs w:val="28"/>
          <w:lang w:val="en-US"/>
        </w:rPr>
        <w:t>Muzrabot</w:t>
      </w:r>
      <w:r w:rsidR="00B27FE3" w:rsidRPr="007D79FE">
        <w:rPr>
          <w:rFonts w:ascii="Times New Roman" w:hAnsi="Times New Roman" w:cs="Times New Roman"/>
          <w:b/>
          <w:color w:val="002060"/>
          <w:sz w:val="28"/>
          <w:szCs w:val="28"/>
          <w:lang w:val="en-US"/>
        </w:rPr>
        <w:t xml:space="preserve"> - </w:t>
      </w:r>
      <w:r w:rsidR="00B27FE3" w:rsidRPr="007D79FE">
        <w:rPr>
          <w:rFonts w:ascii="Times New Roman" w:hAnsi="Times New Roman" w:cs="Times New Roman"/>
          <w:b/>
          <w:color w:val="002060"/>
          <w:sz w:val="28"/>
          <w:szCs w:val="28"/>
          <w:lang w:val="uz-Cyrl-UZ"/>
        </w:rPr>
        <w:t>202</w:t>
      </w:r>
      <w:r w:rsidR="0013740B">
        <w:rPr>
          <w:rFonts w:ascii="Times New Roman" w:hAnsi="Times New Roman" w:cs="Times New Roman"/>
          <w:b/>
          <w:color w:val="002060"/>
          <w:sz w:val="28"/>
          <w:szCs w:val="28"/>
          <w:lang w:val="uz-Cyrl-UZ"/>
        </w:rPr>
        <w:t>5</w:t>
      </w:r>
    </w:p>
    <w:p w:rsidR="00DF5FA7" w:rsidRDefault="00E6743A" w:rsidP="00DF5FA7">
      <w:pPr>
        <w:pStyle w:val="a4"/>
        <w:spacing w:before="0" w:beforeAutospacing="0" w:after="0" w:afterAutospacing="0" w:line="276" w:lineRule="auto"/>
        <w:ind w:firstLine="567"/>
        <w:jc w:val="both"/>
        <w:rPr>
          <w:rFonts w:ascii="OpenSansRegular" w:hAnsi="OpenSansRegular"/>
          <w:color w:val="000000"/>
          <w:sz w:val="28"/>
          <w:szCs w:val="28"/>
          <w:lang w:val="en-US"/>
        </w:rPr>
      </w:pPr>
      <w:r>
        <w:rPr>
          <w:rFonts w:ascii="OpenSansRegular" w:hAnsi="OpenSansRegular"/>
          <w:noProof/>
          <w:color w:val="000000"/>
          <w:sz w:val="28"/>
          <w:szCs w:val="28"/>
        </w:rPr>
        <w:drawing>
          <wp:anchor distT="0" distB="0" distL="114300" distR="114300" simplePos="0" relativeHeight="251650560" behindDoc="1" locked="0" layoutInCell="1" allowOverlap="1">
            <wp:simplePos x="0" y="0"/>
            <wp:positionH relativeFrom="column">
              <wp:posOffset>502285</wp:posOffset>
            </wp:positionH>
            <wp:positionV relativeFrom="paragraph">
              <wp:posOffset>6985</wp:posOffset>
            </wp:positionV>
            <wp:extent cx="5553075" cy="5781675"/>
            <wp:effectExtent l="19050" t="0" r="9525" b="0"/>
            <wp:wrapTight wrapText="bothSides">
              <wp:wrapPolygon edited="0">
                <wp:start x="-74" y="0"/>
                <wp:lineTo x="-74" y="21564"/>
                <wp:lineTo x="21637" y="21564"/>
                <wp:lineTo x="21637" y="0"/>
                <wp:lineTo x="-74" y="0"/>
              </wp:wrapPolygon>
            </wp:wrapTight>
            <wp:docPr id="2" name="Рисунок 1" descr="1-MART — ATOQLI SHOIRA ZULFIYA TAVALLUD TOPGAN KUN | Корпоративный веб-сайт  АО 'Uzbekistan Ai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MART — ATOQLI SHOIRA ZULFIYA TAVALLUD TOPGAN KUN | Корпоративный веб-сайт  АО 'Uzbekistan Airways'"/>
                    <pic:cNvPicPr>
                      <a:picLocks noChangeAspect="1" noChangeArrowheads="1"/>
                    </pic:cNvPicPr>
                  </pic:nvPicPr>
                  <pic:blipFill>
                    <a:blip r:embed="rId6"/>
                    <a:stretch>
                      <a:fillRect/>
                    </a:stretch>
                  </pic:blipFill>
                  <pic:spPr bwMode="auto">
                    <a:xfrm>
                      <a:off x="0" y="0"/>
                      <a:ext cx="5553075" cy="5781675"/>
                    </a:xfrm>
                    <a:prstGeom prst="rect">
                      <a:avLst/>
                    </a:prstGeom>
                    <a:noFill/>
                    <a:ln w="9525">
                      <a:noFill/>
                      <a:miter lim="800000"/>
                      <a:headEnd/>
                      <a:tailEnd/>
                    </a:ln>
                  </pic:spPr>
                </pic:pic>
              </a:graphicData>
            </a:graphic>
          </wp:anchor>
        </w:drawing>
      </w:r>
    </w:p>
    <w:p w:rsidR="00167C41" w:rsidRPr="00FF3C94" w:rsidRDefault="00E5487D" w:rsidP="007D79FE">
      <w:pPr>
        <w:pStyle w:val="a4"/>
        <w:spacing w:before="0" w:beforeAutospacing="0" w:after="0" w:afterAutospacing="0" w:line="276" w:lineRule="auto"/>
        <w:ind w:firstLine="567"/>
        <w:jc w:val="both"/>
        <w:rPr>
          <w:rFonts w:asciiTheme="minorHAnsi" w:hAnsiTheme="minorHAnsi"/>
          <w:noProof/>
          <w:color w:val="000000"/>
          <w:sz w:val="28"/>
          <w:szCs w:val="28"/>
          <w:lang w:val="uz-Cyrl-UZ"/>
        </w:rPr>
      </w:pPr>
      <w:r>
        <w:rPr>
          <w:sz w:val="32"/>
          <w:szCs w:val="32"/>
          <w:lang w:val="uz-Cyrl-UZ"/>
        </w:rPr>
        <w:t xml:space="preserve"> </w:t>
      </w:r>
    </w:p>
    <w:p w:rsidR="00167C41" w:rsidRDefault="00167C41" w:rsidP="00DF5FA7">
      <w:pPr>
        <w:pStyle w:val="a4"/>
        <w:spacing w:before="0" w:beforeAutospacing="0" w:after="0" w:afterAutospacing="0" w:line="276" w:lineRule="auto"/>
        <w:ind w:firstLine="567"/>
        <w:jc w:val="both"/>
        <w:rPr>
          <w:rFonts w:asciiTheme="minorHAnsi" w:hAnsiTheme="minorHAnsi"/>
          <w:noProof/>
          <w:color w:val="000000"/>
          <w:sz w:val="28"/>
          <w:szCs w:val="28"/>
          <w:lang w:val="en-US"/>
        </w:rPr>
      </w:pPr>
    </w:p>
    <w:p w:rsidR="006515BC" w:rsidRPr="006515BC" w:rsidRDefault="006515BC" w:rsidP="00DF5FA7">
      <w:pPr>
        <w:pStyle w:val="a4"/>
        <w:spacing w:before="0" w:beforeAutospacing="0" w:after="0" w:afterAutospacing="0" w:line="276" w:lineRule="auto"/>
        <w:ind w:firstLine="567"/>
        <w:jc w:val="both"/>
        <w:rPr>
          <w:rFonts w:asciiTheme="minorHAnsi" w:hAnsiTheme="minorHAnsi"/>
          <w:noProof/>
          <w:color w:val="000000"/>
          <w:sz w:val="28"/>
          <w:szCs w:val="28"/>
          <w:lang w:val="en-US"/>
        </w:rPr>
      </w:pPr>
    </w:p>
    <w:p w:rsidR="000C7482" w:rsidRPr="000C7482" w:rsidRDefault="00607556" w:rsidP="000C7482">
      <w:pPr>
        <w:pStyle w:val="a4"/>
        <w:spacing w:before="0" w:beforeAutospacing="0" w:after="0" w:afterAutospacing="0" w:line="360" w:lineRule="auto"/>
        <w:ind w:firstLine="567"/>
        <w:jc w:val="center"/>
        <w:rPr>
          <w:b/>
          <w:noProof/>
          <w:color w:val="000000"/>
          <w:sz w:val="52"/>
          <w:szCs w:val="52"/>
          <w:lang w:val="en-US"/>
        </w:rPr>
      </w:pPr>
      <w:r w:rsidRPr="000C7482">
        <w:rPr>
          <w:b/>
          <w:noProof/>
          <w:color w:val="000000"/>
          <w:sz w:val="52"/>
          <w:szCs w:val="52"/>
          <w:lang w:val="en-US"/>
        </w:rPr>
        <w:t>Zulfiya Isroilova</w:t>
      </w:r>
    </w:p>
    <w:p w:rsidR="00607556" w:rsidRPr="000C7482" w:rsidRDefault="00607556" w:rsidP="000C7482">
      <w:pPr>
        <w:pStyle w:val="a4"/>
        <w:spacing w:before="0" w:beforeAutospacing="0" w:after="0" w:afterAutospacing="0" w:line="360" w:lineRule="auto"/>
        <w:ind w:firstLine="567"/>
        <w:jc w:val="center"/>
        <w:rPr>
          <w:b/>
          <w:noProof/>
          <w:color w:val="000000"/>
          <w:sz w:val="44"/>
          <w:szCs w:val="44"/>
          <w:lang w:val="en-US"/>
        </w:rPr>
      </w:pPr>
      <w:r w:rsidRPr="000C7482">
        <w:rPr>
          <w:b/>
          <w:noProof/>
          <w:color w:val="000000"/>
          <w:sz w:val="44"/>
          <w:szCs w:val="44"/>
          <w:lang w:val="en-US"/>
        </w:rPr>
        <w:t>(</w:t>
      </w:r>
      <w:r w:rsidR="001448CD" w:rsidRPr="000C7482">
        <w:rPr>
          <w:b/>
          <w:noProof/>
          <w:color w:val="000000"/>
          <w:sz w:val="44"/>
          <w:szCs w:val="44"/>
          <w:lang w:val="en-US"/>
        </w:rPr>
        <w:t>1915-1996</w:t>
      </w:r>
      <w:r w:rsidRPr="000C7482">
        <w:rPr>
          <w:b/>
          <w:noProof/>
          <w:color w:val="000000"/>
          <w:sz w:val="44"/>
          <w:szCs w:val="44"/>
          <w:lang w:val="en-US"/>
        </w:rPr>
        <w:t>)</w:t>
      </w:r>
    </w:p>
    <w:p w:rsidR="0044247A" w:rsidRPr="00615225" w:rsidRDefault="00903718" w:rsidP="000512F7">
      <w:pPr>
        <w:pStyle w:val="a4"/>
        <w:spacing w:before="0" w:beforeAutospacing="0" w:after="0" w:afterAutospacing="0" w:line="276" w:lineRule="auto"/>
        <w:jc w:val="center"/>
        <w:rPr>
          <w:b/>
          <w:color w:val="000000" w:themeColor="text1"/>
          <w:sz w:val="44"/>
          <w:szCs w:val="44"/>
          <w:shd w:val="clear" w:color="auto" w:fill="FFFFFF"/>
          <w:lang w:val="en-US"/>
        </w:rPr>
      </w:pPr>
      <w:r w:rsidRPr="00615225">
        <w:rPr>
          <w:b/>
          <w:color w:val="000000" w:themeColor="text1"/>
          <w:sz w:val="44"/>
          <w:szCs w:val="44"/>
          <w:shd w:val="clear" w:color="auto" w:fill="FFFFFF"/>
          <w:lang w:val="en-US"/>
        </w:rPr>
        <w:t xml:space="preserve">Hayoti </w:t>
      </w:r>
      <w:proofErr w:type="gramStart"/>
      <w:r w:rsidRPr="00615225">
        <w:rPr>
          <w:b/>
          <w:color w:val="000000" w:themeColor="text1"/>
          <w:sz w:val="44"/>
          <w:szCs w:val="44"/>
          <w:shd w:val="clear" w:color="auto" w:fill="FFFFFF"/>
          <w:lang w:val="en-US"/>
        </w:rPr>
        <w:t>va</w:t>
      </w:r>
      <w:proofErr w:type="gramEnd"/>
      <w:r w:rsidRPr="00615225">
        <w:rPr>
          <w:b/>
          <w:color w:val="000000" w:themeColor="text1"/>
          <w:sz w:val="44"/>
          <w:szCs w:val="44"/>
          <w:shd w:val="clear" w:color="auto" w:fill="FFFFFF"/>
          <w:lang w:val="en-US"/>
        </w:rPr>
        <w:t xml:space="preserve"> Ijodi</w:t>
      </w:r>
    </w:p>
    <w:p w:rsidR="006515BC" w:rsidRDefault="0044247A" w:rsidP="000512F7">
      <w:pPr>
        <w:pStyle w:val="a4"/>
        <w:spacing w:before="0" w:beforeAutospacing="0" w:after="0" w:afterAutospacing="0" w:line="276" w:lineRule="auto"/>
        <w:jc w:val="both"/>
        <w:rPr>
          <w:color w:val="000000" w:themeColor="text1"/>
          <w:sz w:val="36"/>
          <w:szCs w:val="36"/>
          <w:shd w:val="clear" w:color="auto" w:fill="FFFFFF"/>
          <w:lang w:val="en-US"/>
        </w:rPr>
      </w:pPr>
      <w:r>
        <w:rPr>
          <w:color w:val="000000" w:themeColor="text1"/>
          <w:sz w:val="32"/>
          <w:szCs w:val="32"/>
          <w:shd w:val="clear" w:color="auto" w:fill="FFFFFF"/>
          <w:lang w:val="en-US"/>
        </w:rPr>
        <w:t xml:space="preserve">    </w:t>
      </w:r>
      <w:proofErr w:type="gramStart"/>
      <w:r w:rsidR="002678BA" w:rsidRPr="000512F7">
        <w:rPr>
          <w:color w:val="000000" w:themeColor="text1"/>
          <w:sz w:val="36"/>
          <w:szCs w:val="36"/>
          <w:shd w:val="clear" w:color="auto" w:fill="FFFFFF"/>
          <w:lang w:val="en-US"/>
        </w:rPr>
        <w:t>Zulfiya (1915—1996) Oʻzbek shoirasi.</w:t>
      </w:r>
      <w:proofErr w:type="gramEnd"/>
      <w:r w:rsidR="002678BA" w:rsidRPr="000512F7">
        <w:rPr>
          <w:color w:val="000000" w:themeColor="text1"/>
          <w:sz w:val="36"/>
          <w:szCs w:val="36"/>
          <w:shd w:val="clear" w:color="auto" w:fill="FFFFFF"/>
          <w:lang w:val="en-US"/>
        </w:rPr>
        <w:t xml:space="preserve"> </w:t>
      </w:r>
      <w:proofErr w:type="gramStart"/>
      <w:r w:rsidR="002678BA" w:rsidRPr="000512F7">
        <w:rPr>
          <w:color w:val="000000" w:themeColor="text1"/>
          <w:sz w:val="36"/>
          <w:szCs w:val="36"/>
          <w:shd w:val="clear" w:color="auto" w:fill="FFFFFF"/>
          <w:lang w:val="en-US"/>
        </w:rPr>
        <w:t>Taniqli oʻzbek shoirasi Zulfiya 1915- yilning 1-martida Toshkent shahrida Isroil temirchi oilasida tug'ildi.</w:t>
      </w:r>
      <w:proofErr w:type="gramEnd"/>
      <w:r w:rsidR="002678BA" w:rsidRPr="000512F7">
        <w:rPr>
          <w:color w:val="000000" w:themeColor="text1"/>
          <w:sz w:val="36"/>
          <w:szCs w:val="36"/>
          <w:shd w:val="clear" w:color="auto" w:fill="FFFFFF"/>
          <w:lang w:val="en-US"/>
        </w:rPr>
        <w:t xml:space="preserve"> </w:t>
      </w:r>
      <w:proofErr w:type="gramStart"/>
      <w:r w:rsidR="002678BA" w:rsidRPr="000512F7">
        <w:rPr>
          <w:color w:val="000000" w:themeColor="text1"/>
          <w:sz w:val="36"/>
          <w:szCs w:val="36"/>
          <w:shd w:val="clear" w:color="auto" w:fill="FFFFFF"/>
          <w:lang w:val="en-US"/>
        </w:rPr>
        <w:t>1922-yildan 1931-yilgacha maktabda, so'ng 1931 - 1934-yillar orasida qizlar bilim yurtida tahsil oldi.</w:t>
      </w:r>
      <w:proofErr w:type="gramEnd"/>
      <w:r w:rsidR="002678BA" w:rsidRPr="000512F7">
        <w:rPr>
          <w:color w:val="000000" w:themeColor="text1"/>
          <w:sz w:val="36"/>
          <w:szCs w:val="36"/>
          <w:shd w:val="clear" w:color="auto" w:fill="FFFFFF"/>
          <w:lang w:val="en-US"/>
        </w:rPr>
        <w:t xml:space="preserve"> Mehnat </w:t>
      </w:r>
      <w:r w:rsidR="002678BA" w:rsidRPr="000512F7">
        <w:rPr>
          <w:color w:val="000000" w:themeColor="text1"/>
          <w:sz w:val="36"/>
          <w:szCs w:val="36"/>
          <w:shd w:val="clear" w:color="auto" w:fill="FFFFFF"/>
          <w:lang w:val="en-US"/>
        </w:rPr>
        <w:lastRenderedPageBreak/>
        <w:t xml:space="preserve">faoliyatini juda erta boshlagan shoira deyarli bir umr jurnalistika </w:t>
      </w:r>
      <w:proofErr w:type="gramStart"/>
      <w:r w:rsidR="002678BA" w:rsidRPr="000512F7">
        <w:rPr>
          <w:color w:val="000000" w:themeColor="text1"/>
          <w:sz w:val="36"/>
          <w:szCs w:val="36"/>
          <w:shd w:val="clear" w:color="auto" w:fill="FFFFFF"/>
          <w:lang w:val="en-US"/>
        </w:rPr>
        <w:t>va</w:t>
      </w:r>
      <w:proofErr w:type="gramEnd"/>
      <w:r w:rsidR="002678BA" w:rsidRPr="000512F7">
        <w:rPr>
          <w:color w:val="000000" w:themeColor="text1"/>
          <w:sz w:val="36"/>
          <w:szCs w:val="36"/>
          <w:shd w:val="clear" w:color="auto" w:fill="FFFFFF"/>
          <w:lang w:val="en-US"/>
        </w:rPr>
        <w:t xml:space="preserve"> nashriyot sohasida ishladi. U 1935 - 1938- yillarda Til va adabiyot instituti aspiranti, 1938 - 1948-yillar mobaynida Bolalar nashriyoti muharriri, Oʻzbekiston davlat nashriyoti bo'lim mudiri, 1953- yilgacha «Saodat» jurnalida bo'lim mudiri, 1953- yildan to 1980-yilga qadar, salkam o'ttiz yil davomida, shu jurnalning Bosh muharriri lavozimida ishlab keldi. </w:t>
      </w:r>
      <w:proofErr w:type="gramStart"/>
      <w:r w:rsidR="002678BA" w:rsidRPr="000512F7">
        <w:rPr>
          <w:color w:val="000000" w:themeColor="text1"/>
          <w:sz w:val="36"/>
          <w:szCs w:val="36"/>
          <w:shd w:val="clear" w:color="auto" w:fill="FFFFFF"/>
          <w:lang w:val="en-US"/>
        </w:rPr>
        <w:t xml:space="preserve">Mashhur oʻzbek shoiri Hamid Olimjonning turmush o'rtog'i, o'ziga xos she'riyati biian minglab kitobxonlar qalbini rom etgan iste'dodli shoira Zulfiya </w:t>
      </w:r>
      <w:r w:rsidRPr="000512F7">
        <w:rPr>
          <w:color w:val="000000" w:themeColor="text1"/>
          <w:sz w:val="36"/>
          <w:szCs w:val="36"/>
          <w:shd w:val="clear" w:color="auto" w:fill="FFFFFF"/>
          <w:lang w:val="en-US"/>
        </w:rPr>
        <w:t xml:space="preserve">    </w:t>
      </w:r>
      <w:r w:rsidR="002678BA" w:rsidRPr="000512F7">
        <w:rPr>
          <w:color w:val="000000" w:themeColor="text1"/>
          <w:sz w:val="36"/>
          <w:szCs w:val="36"/>
          <w:shd w:val="clear" w:color="auto" w:fill="FFFFFF"/>
          <w:lang w:val="en-US"/>
        </w:rPr>
        <w:t>1996-yilning 1-avgustida vafot etdi.</w:t>
      </w:r>
      <w:proofErr w:type="gramEnd"/>
      <w:r w:rsidR="002678BA" w:rsidRPr="000512F7">
        <w:rPr>
          <w:color w:val="000000" w:themeColor="text1"/>
          <w:sz w:val="36"/>
          <w:szCs w:val="36"/>
          <w:shd w:val="clear" w:color="auto" w:fill="FFFFFF"/>
          <w:lang w:val="en-US"/>
        </w:rPr>
        <w:t xml:space="preserve"> </w:t>
      </w:r>
      <w:r w:rsidR="00615225" w:rsidRPr="000512F7">
        <w:rPr>
          <w:color w:val="000000" w:themeColor="text1"/>
          <w:sz w:val="36"/>
          <w:szCs w:val="36"/>
          <w:shd w:val="clear" w:color="auto" w:fill="FFFFFF"/>
          <w:lang w:val="en-US"/>
        </w:rPr>
        <w:t xml:space="preserve">  </w:t>
      </w:r>
      <w:r w:rsidR="002678BA" w:rsidRPr="000512F7">
        <w:rPr>
          <w:color w:val="000000" w:themeColor="text1"/>
          <w:sz w:val="36"/>
          <w:szCs w:val="36"/>
          <w:shd w:val="clear" w:color="auto" w:fill="FFFFFF"/>
          <w:lang w:val="en-US"/>
        </w:rPr>
        <w:t xml:space="preserve">Zulfiya (taxallusi; toʻliq ism sharifi Zulfiya Isroilova) (1915.1.3— Toshkent — 1996.1.8) — shoira, jurnalist, tarjimon, jamoat arbobi. </w:t>
      </w:r>
      <w:proofErr w:type="gramStart"/>
      <w:r w:rsidR="002678BA" w:rsidRPr="000512F7">
        <w:rPr>
          <w:color w:val="000000" w:themeColor="text1"/>
          <w:sz w:val="36"/>
          <w:szCs w:val="36"/>
          <w:shd w:val="clear" w:color="auto" w:fill="FFFFFF"/>
          <w:lang w:val="en-US"/>
        </w:rPr>
        <w:t>Oʻzbekiston xalq shoirasi (1965).</w:t>
      </w:r>
      <w:proofErr w:type="gramEnd"/>
      <w:r w:rsidR="002678BA" w:rsidRPr="000512F7">
        <w:rPr>
          <w:color w:val="000000" w:themeColor="text1"/>
          <w:sz w:val="36"/>
          <w:szCs w:val="36"/>
          <w:shd w:val="clear" w:color="auto" w:fill="FFFFFF"/>
          <w:lang w:val="en-US"/>
        </w:rPr>
        <w:t xml:space="preserve"> Mehnat Qahramoni (1984). </w:t>
      </w:r>
      <w:proofErr w:type="gramStart"/>
      <w:r w:rsidR="002678BA" w:rsidRPr="000512F7">
        <w:rPr>
          <w:color w:val="000000" w:themeColor="text1"/>
          <w:sz w:val="36"/>
          <w:szCs w:val="36"/>
          <w:shd w:val="clear" w:color="auto" w:fill="FFFFFF"/>
          <w:lang w:val="en-US"/>
        </w:rPr>
        <w:t>Shoir Hamid Olimjonnin</w:t>
      </w:r>
      <w:r w:rsidR="00E06579">
        <w:rPr>
          <w:color w:val="000000" w:themeColor="text1"/>
          <w:sz w:val="36"/>
          <w:szCs w:val="36"/>
          <w:shd w:val="clear" w:color="auto" w:fill="FFFFFF"/>
          <w:lang w:val="en-US"/>
        </w:rPr>
        <w:t>g rafiqasi.</w:t>
      </w:r>
      <w:proofErr w:type="gramEnd"/>
      <w:r w:rsidR="00E06579">
        <w:rPr>
          <w:color w:val="000000" w:themeColor="text1"/>
          <w:sz w:val="36"/>
          <w:szCs w:val="36"/>
          <w:shd w:val="clear" w:color="auto" w:fill="FFFFFF"/>
          <w:lang w:val="en-US"/>
        </w:rPr>
        <w:t xml:space="preserve"> Xotin-qizlar pedagogika</w:t>
      </w:r>
      <w:r w:rsidR="002678BA" w:rsidRPr="000512F7">
        <w:rPr>
          <w:color w:val="000000" w:themeColor="text1"/>
          <w:sz w:val="36"/>
          <w:szCs w:val="36"/>
          <w:shd w:val="clear" w:color="auto" w:fill="FFFFFF"/>
          <w:lang w:val="en-US"/>
        </w:rPr>
        <w:t xml:space="preserve"> bilim yurtini tugatgach (1931—34), Oʻzbekiston Fanlar qoʻmita</w:t>
      </w:r>
      <w:r w:rsidR="00E06579">
        <w:rPr>
          <w:color w:val="000000" w:themeColor="text1"/>
          <w:sz w:val="36"/>
          <w:szCs w:val="36"/>
          <w:shd w:val="clear" w:color="auto" w:fill="FFFFFF"/>
          <w:lang w:val="en-US"/>
        </w:rPr>
        <w:t xml:space="preserve">si qoshidagi Til </w:t>
      </w:r>
      <w:proofErr w:type="gramStart"/>
      <w:r w:rsidR="00E06579">
        <w:rPr>
          <w:color w:val="000000" w:themeColor="text1"/>
          <w:sz w:val="36"/>
          <w:szCs w:val="36"/>
          <w:shd w:val="clear" w:color="auto" w:fill="FFFFFF"/>
          <w:lang w:val="en-US"/>
        </w:rPr>
        <w:t>va</w:t>
      </w:r>
      <w:proofErr w:type="gramEnd"/>
      <w:r w:rsidR="00E06579">
        <w:rPr>
          <w:color w:val="000000" w:themeColor="text1"/>
          <w:sz w:val="36"/>
          <w:szCs w:val="36"/>
          <w:shd w:val="clear" w:color="auto" w:fill="FFFFFF"/>
          <w:lang w:val="en-US"/>
        </w:rPr>
        <w:t xml:space="preserve"> adabiyot ins</w:t>
      </w:r>
      <w:r w:rsidR="002678BA" w:rsidRPr="000512F7">
        <w:rPr>
          <w:color w:val="000000" w:themeColor="text1"/>
          <w:sz w:val="36"/>
          <w:szCs w:val="36"/>
          <w:shd w:val="clear" w:color="auto" w:fill="FFFFFF"/>
          <w:lang w:val="en-US"/>
        </w:rPr>
        <w:t>ti</w:t>
      </w:r>
      <w:r w:rsidR="00E06579">
        <w:rPr>
          <w:color w:val="000000" w:themeColor="text1"/>
          <w:sz w:val="36"/>
          <w:szCs w:val="36"/>
          <w:shd w:val="clear" w:color="auto" w:fill="FFFFFF"/>
          <w:lang w:val="en-US"/>
        </w:rPr>
        <w:t>tuti</w:t>
      </w:r>
      <w:r w:rsidR="002678BA" w:rsidRPr="000512F7">
        <w:rPr>
          <w:color w:val="000000" w:themeColor="text1"/>
          <w:sz w:val="36"/>
          <w:szCs w:val="36"/>
          <w:shd w:val="clear" w:color="auto" w:fill="FFFFFF"/>
          <w:lang w:val="en-US"/>
        </w:rPr>
        <w:t xml:space="preserve"> aspiranturasiga oʻqishga kirgan (1935). Soʻng Yoshlar va oʻsmirlar adabiyoti nashriyotida muharrir (1938—40), Oʻzbekiston davlat nashriyotida boʻlim mudiri (1941— 50),</w:t>
      </w:r>
      <w:r w:rsidR="00E06579">
        <w:rPr>
          <w:color w:val="000000" w:themeColor="text1"/>
          <w:sz w:val="36"/>
          <w:szCs w:val="36"/>
          <w:shd w:val="clear" w:color="auto" w:fill="FFFFFF"/>
          <w:lang w:val="en-US"/>
        </w:rPr>
        <w:t xml:space="preserve"> "Oʻzbekiston xotin-qizlari" </w:t>
      </w:r>
      <w:proofErr w:type="gramStart"/>
      <w:r w:rsidR="00E06579">
        <w:rPr>
          <w:color w:val="000000" w:themeColor="text1"/>
          <w:sz w:val="36"/>
          <w:szCs w:val="36"/>
          <w:shd w:val="clear" w:color="auto" w:fill="FFFFFF"/>
          <w:lang w:val="en-US"/>
        </w:rPr>
        <w:t>( "</w:t>
      </w:r>
      <w:proofErr w:type="gramEnd"/>
      <w:r w:rsidR="00E06579">
        <w:rPr>
          <w:color w:val="000000" w:themeColor="text1"/>
          <w:sz w:val="36"/>
          <w:szCs w:val="36"/>
          <w:shd w:val="clear" w:color="auto" w:fill="FFFFFF"/>
          <w:lang w:val="en-US"/>
        </w:rPr>
        <w:t>Saodat") jurnali</w:t>
      </w:r>
      <w:r w:rsidR="002678BA" w:rsidRPr="000512F7">
        <w:rPr>
          <w:color w:val="000000" w:themeColor="text1"/>
          <w:sz w:val="36"/>
          <w:szCs w:val="36"/>
          <w:shd w:val="clear" w:color="auto" w:fill="FFFFFF"/>
          <w:lang w:val="en-US"/>
        </w:rPr>
        <w:t>da boʻlim mudiri (1950—53), bosh muharrir (1954—85) boʻlib ish</w:t>
      </w:r>
      <w:r w:rsidR="00E06579">
        <w:rPr>
          <w:color w:val="000000" w:themeColor="text1"/>
          <w:sz w:val="36"/>
          <w:szCs w:val="36"/>
          <w:shd w:val="clear" w:color="auto" w:fill="FFFFFF"/>
          <w:lang w:val="en-US"/>
        </w:rPr>
        <w:t xml:space="preserve">lagan. </w:t>
      </w:r>
      <w:proofErr w:type="gramStart"/>
      <w:r w:rsidR="00E06579">
        <w:rPr>
          <w:color w:val="000000" w:themeColor="text1"/>
          <w:sz w:val="36"/>
          <w:szCs w:val="36"/>
          <w:shd w:val="clear" w:color="auto" w:fill="FFFFFF"/>
          <w:lang w:val="en-US"/>
        </w:rPr>
        <w:t>Uning ilk sheʼri 1931 yillarda "Ishchi" gazetasi</w:t>
      </w:r>
      <w:r w:rsidR="002678BA" w:rsidRPr="000512F7">
        <w:rPr>
          <w:color w:val="000000" w:themeColor="text1"/>
          <w:sz w:val="36"/>
          <w:szCs w:val="36"/>
          <w:shd w:val="clear" w:color="auto" w:fill="FFFFFF"/>
          <w:lang w:val="en-US"/>
        </w:rPr>
        <w:t>da bosilgan.</w:t>
      </w:r>
      <w:proofErr w:type="gramEnd"/>
      <w:r w:rsidR="002678BA" w:rsidRPr="000512F7">
        <w:rPr>
          <w:color w:val="000000" w:themeColor="text1"/>
          <w:sz w:val="36"/>
          <w:szCs w:val="36"/>
          <w:shd w:val="clear" w:color="auto" w:fill="FFFFFF"/>
          <w:lang w:val="en-US"/>
        </w:rPr>
        <w:t xml:space="preserve"> </w:t>
      </w:r>
      <w:proofErr w:type="gramStart"/>
      <w:r w:rsidR="002678BA" w:rsidRPr="000512F7">
        <w:rPr>
          <w:color w:val="000000" w:themeColor="text1"/>
          <w:sz w:val="36"/>
          <w:szCs w:val="36"/>
          <w:shd w:val="clear" w:color="auto" w:fill="FFFFFF"/>
          <w:lang w:val="en-US"/>
        </w:rPr>
        <w:t>Dastlab 1932 y</w:t>
      </w:r>
      <w:r w:rsidR="00E06579">
        <w:rPr>
          <w:color w:val="000000" w:themeColor="text1"/>
          <w:sz w:val="36"/>
          <w:szCs w:val="36"/>
          <w:shd w:val="clear" w:color="auto" w:fill="FFFFFF"/>
          <w:lang w:val="en-US"/>
        </w:rPr>
        <w:t>ilda</w:t>
      </w:r>
      <w:r w:rsidR="002678BA" w:rsidRPr="000512F7">
        <w:rPr>
          <w:color w:val="000000" w:themeColor="text1"/>
          <w:sz w:val="36"/>
          <w:szCs w:val="36"/>
          <w:shd w:val="clear" w:color="auto" w:fill="FFFFFF"/>
          <w:lang w:val="en-US"/>
        </w:rPr>
        <w:t xml:space="preserve"> "Hayot varaqalari" sheʼrlar toʻplami nashr etilgan.</w:t>
      </w:r>
      <w:proofErr w:type="gramEnd"/>
      <w:r w:rsidR="002678BA" w:rsidRPr="000512F7">
        <w:rPr>
          <w:color w:val="000000" w:themeColor="text1"/>
          <w:sz w:val="36"/>
          <w:szCs w:val="36"/>
          <w:shd w:val="clear" w:color="auto" w:fill="FFFFFF"/>
          <w:lang w:val="en-US"/>
        </w:rPr>
        <w:t xml:space="preserve"> </w:t>
      </w:r>
      <w:proofErr w:type="gramStart"/>
      <w:r w:rsidR="002678BA" w:rsidRPr="000512F7">
        <w:rPr>
          <w:color w:val="000000" w:themeColor="text1"/>
          <w:sz w:val="36"/>
          <w:szCs w:val="36"/>
          <w:shd w:val="clear" w:color="auto" w:fill="FFFFFF"/>
          <w:lang w:val="en-US"/>
        </w:rPr>
        <w:t>Shundan keyin uning "Temiroy" (1934), "Sheʼrlar", "Qizlar qoʻshigʻi" (1939) sheʼriy kitoblari eʼlon qilingan.</w:t>
      </w:r>
      <w:proofErr w:type="gramEnd"/>
      <w:r w:rsidR="002678BA" w:rsidRPr="000512F7">
        <w:rPr>
          <w:color w:val="000000" w:themeColor="text1"/>
          <w:sz w:val="36"/>
          <w:szCs w:val="36"/>
          <w:shd w:val="clear" w:color="auto" w:fill="FFFFFF"/>
          <w:lang w:val="en-US"/>
        </w:rPr>
        <w:t xml:space="preserve">  Zulfiy sheʼriy ijodining porlashi "Uni Farhod der edilar" (1943), "Hijron kunlarida" (1944) </w:t>
      </w:r>
      <w:proofErr w:type="gramStart"/>
      <w:r w:rsidR="002678BA" w:rsidRPr="000512F7">
        <w:rPr>
          <w:color w:val="000000" w:themeColor="text1"/>
          <w:sz w:val="36"/>
          <w:szCs w:val="36"/>
          <w:shd w:val="clear" w:color="auto" w:fill="FFFFFF"/>
          <w:lang w:val="en-US"/>
        </w:rPr>
        <w:t>va</w:t>
      </w:r>
      <w:proofErr w:type="gramEnd"/>
      <w:r w:rsidR="002678BA" w:rsidRPr="000512F7">
        <w:rPr>
          <w:color w:val="000000" w:themeColor="text1"/>
          <w:sz w:val="36"/>
          <w:szCs w:val="36"/>
          <w:shd w:val="clear" w:color="auto" w:fill="FFFFFF"/>
          <w:lang w:val="en-US"/>
        </w:rPr>
        <w:t xml:space="preserve"> "Hulkar" (1947) toʻplamlari bilan bog'liq. </w:t>
      </w:r>
      <w:r w:rsidRPr="000512F7">
        <w:rPr>
          <w:color w:val="000000" w:themeColor="text1"/>
          <w:sz w:val="36"/>
          <w:szCs w:val="36"/>
          <w:shd w:val="clear" w:color="auto" w:fill="FFFFFF"/>
          <w:lang w:val="en-US"/>
        </w:rPr>
        <w:t xml:space="preserve">   </w:t>
      </w:r>
      <w:r w:rsidR="002678BA" w:rsidRPr="000512F7">
        <w:rPr>
          <w:color w:val="000000" w:themeColor="text1"/>
          <w:sz w:val="36"/>
          <w:szCs w:val="36"/>
          <w:shd w:val="clear" w:color="auto" w:fill="FFFFFF"/>
          <w:lang w:val="en-US"/>
        </w:rPr>
        <w:t xml:space="preserve">Ayniqsa, H. Olimjonning bevaqt vafotidan keyin (1944) yozilgan, ruhiy silsilalar </w:t>
      </w:r>
      <w:proofErr w:type="gramStart"/>
      <w:r w:rsidR="002678BA" w:rsidRPr="000512F7">
        <w:rPr>
          <w:color w:val="000000" w:themeColor="text1"/>
          <w:sz w:val="36"/>
          <w:szCs w:val="36"/>
          <w:shd w:val="clear" w:color="auto" w:fill="FFFFFF"/>
          <w:lang w:val="en-US"/>
        </w:rPr>
        <w:t>va</w:t>
      </w:r>
      <w:proofErr w:type="gramEnd"/>
      <w:r w:rsidR="002678BA" w:rsidRPr="000512F7">
        <w:rPr>
          <w:color w:val="000000" w:themeColor="text1"/>
          <w:sz w:val="36"/>
          <w:szCs w:val="36"/>
          <w:shd w:val="clear" w:color="auto" w:fill="FFFFFF"/>
          <w:lang w:val="en-US"/>
        </w:rPr>
        <w:t xml:space="preserve"> qalb iztiroblari bilan toʻla sheʼrlar Zulfiya ijodida jiddiy oʻzgarishlar sodir boʻlganidan darak beradi. </w:t>
      </w:r>
      <w:proofErr w:type="gramStart"/>
      <w:r w:rsidR="002678BA" w:rsidRPr="000512F7">
        <w:rPr>
          <w:color w:val="000000" w:themeColor="text1"/>
          <w:sz w:val="36"/>
          <w:szCs w:val="36"/>
          <w:shd w:val="clear" w:color="auto" w:fill="FFFFFF"/>
          <w:lang w:val="en-US"/>
        </w:rPr>
        <w:t>U  shaxsiy</w:t>
      </w:r>
      <w:proofErr w:type="gramEnd"/>
      <w:r w:rsidR="002678BA" w:rsidRPr="000512F7">
        <w:rPr>
          <w:color w:val="000000" w:themeColor="text1"/>
          <w:sz w:val="36"/>
          <w:szCs w:val="36"/>
          <w:shd w:val="clear" w:color="auto" w:fill="FFFFFF"/>
          <w:lang w:val="en-US"/>
        </w:rPr>
        <w:t xml:space="preserve"> fojiasi tasviri orqali 2-jahon urushidan katta talafot va yoʻqotishlar bilan chiqqan xalqning dard</w:t>
      </w:r>
      <w:r w:rsidR="00E06579">
        <w:rPr>
          <w:color w:val="000000" w:themeColor="text1"/>
          <w:sz w:val="36"/>
          <w:szCs w:val="36"/>
          <w:shd w:val="clear" w:color="auto" w:fill="FFFFFF"/>
          <w:lang w:val="en-US"/>
        </w:rPr>
        <w:t xml:space="preserve"> va alamlarini ifodaladi. 40-yil</w:t>
      </w:r>
      <w:r w:rsidR="002678BA" w:rsidRPr="000512F7">
        <w:rPr>
          <w:color w:val="000000" w:themeColor="text1"/>
          <w:sz w:val="36"/>
          <w:szCs w:val="36"/>
          <w:shd w:val="clear" w:color="auto" w:fill="FFFFFF"/>
          <w:lang w:val="en-US"/>
        </w:rPr>
        <w:t xml:space="preserve">lar oxirida eʼlon qilingan Sovet davlatining sanʼat </w:t>
      </w:r>
      <w:proofErr w:type="gramStart"/>
      <w:r w:rsidR="002678BA" w:rsidRPr="000512F7">
        <w:rPr>
          <w:color w:val="000000" w:themeColor="text1"/>
          <w:sz w:val="36"/>
          <w:szCs w:val="36"/>
          <w:shd w:val="clear" w:color="auto" w:fill="FFFFFF"/>
          <w:lang w:val="en-US"/>
        </w:rPr>
        <w:t>va</w:t>
      </w:r>
      <w:proofErr w:type="gramEnd"/>
      <w:r w:rsidR="002678BA" w:rsidRPr="000512F7">
        <w:rPr>
          <w:color w:val="000000" w:themeColor="text1"/>
          <w:sz w:val="36"/>
          <w:szCs w:val="36"/>
          <w:shd w:val="clear" w:color="auto" w:fill="FFFFFF"/>
          <w:lang w:val="en-US"/>
        </w:rPr>
        <w:t xml:space="preserve"> adabiyot toʻgʻrisidagi qarorlari oʻzbek adabiyo-tiga ham katta zarar keltirdi. </w:t>
      </w:r>
      <w:proofErr w:type="gramStart"/>
      <w:r w:rsidR="002678BA" w:rsidRPr="000512F7">
        <w:rPr>
          <w:color w:val="000000" w:themeColor="text1"/>
          <w:sz w:val="36"/>
          <w:szCs w:val="36"/>
          <w:shd w:val="clear" w:color="auto" w:fill="FFFFFF"/>
          <w:lang w:val="en-US"/>
        </w:rPr>
        <w:lastRenderedPageBreak/>
        <w:t>Zulfiya bad-bin kayfiyatlar — pessimistik kechinmalar kuychisi sifatida taʼna toshlari ostida qoldi.</w:t>
      </w:r>
      <w:proofErr w:type="gramEnd"/>
      <w:r w:rsidR="002678BA" w:rsidRPr="000512F7">
        <w:rPr>
          <w:color w:val="000000" w:themeColor="text1"/>
          <w:sz w:val="36"/>
          <w:szCs w:val="36"/>
          <w:shd w:val="clear" w:color="auto" w:fill="FFFFFF"/>
          <w:lang w:val="en-US"/>
        </w:rPr>
        <w:t xml:space="preserve"> Shundan keyin u, boshqa qalamkash birodarlari singari, "davr gʻoyalari" </w:t>
      </w:r>
      <w:proofErr w:type="gramStart"/>
      <w:r w:rsidR="002678BA" w:rsidRPr="000512F7">
        <w:rPr>
          <w:color w:val="000000" w:themeColor="text1"/>
          <w:sz w:val="36"/>
          <w:szCs w:val="36"/>
          <w:shd w:val="clear" w:color="auto" w:fill="FFFFFF"/>
          <w:lang w:val="en-US"/>
        </w:rPr>
        <w:t>ni</w:t>
      </w:r>
      <w:proofErr w:type="gramEnd"/>
      <w:r w:rsidR="002678BA" w:rsidRPr="000512F7">
        <w:rPr>
          <w:color w:val="000000" w:themeColor="text1"/>
          <w:sz w:val="36"/>
          <w:szCs w:val="36"/>
          <w:shd w:val="clear" w:color="auto" w:fill="FFFFFF"/>
          <w:lang w:val="en-US"/>
        </w:rPr>
        <w:t xml:space="preserve"> ifodalovchi sheʼrlar yozishga oʻtdi. Lekin koʻp oʻtmay, oʻzbek ayollari hayotini yaxshi biluvchi shoira </w:t>
      </w:r>
      <w:proofErr w:type="gramStart"/>
      <w:r w:rsidR="002678BA" w:rsidRPr="000512F7">
        <w:rPr>
          <w:color w:val="000000" w:themeColor="text1"/>
          <w:sz w:val="36"/>
          <w:szCs w:val="36"/>
          <w:shd w:val="clear" w:color="auto" w:fill="FFFFFF"/>
          <w:lang w:val="en-US"/>
        </w:rPr>
        <w:t>va</w:t>
      </w:r>
      <w:proofErr w:type="gramEnd"/>
      <w:r w:rsidR="002678BA" w:rsidRPr="000512F7">
        <w:rPr>
          <w:color w:val="000000" w:themeColor="text1"/>
          <w:sz w:val="36"/>
          <w:szCs w:val="36"/>
          <w:shd w:val="clear" w:color="auto" w:fill="FFFFFF"/>
          <w:lang w:val="en-US"/>
        </w:rPr>
        <w:t xml:space="preserve"> jurnalist sifatida dugonalari haqida sheʼr va publitsistik maqolalar yozdi, ularni ijtimoiy faollikka chaqirdi, insoniy haq-huquqlarining poymol b</w:t>
      </w:r>
      <w:r w:rsidR="00E06579">
        <w:rPr>
          <w:color w:val="000000" w:themeColor="text1"/>
          <w:sz w:val="36"/>
          <w:szCs w:val="36"/>
          <w:shd w:val="clear" w:color="auto" w:fill="FFFFFF"/>
          <w:lang w:val="en-US"/>
        </w:rPr>
        <w:t>oʻlmasligi uchun kurashdi. 50-yil</w:t>
      </w:r>
      <w:r w:rsidR="002678BA" w:rsidRPr="000512F7">
        <w:rPr>
          <w:color w:val="000000" w:themeColor="text1"/>
          <w:sz w:val="36"/>
          <w:szCs w:val="36"/>
          <w:shd w:val="clear" w:color="auto" w:fill="FFFFFF"/>
          <w:lang w:val="en-US"/>
        </w:rPr>
        <w:t xml:space="preserve">larning 2-yarmida u Osiyo </w:t>
      </w:r>
      <w:proofErr w:type="gramStart"/>
      <w:r w:rsidR="002678BA" w:rsidRPr="000512F7">
        <w:rPr>
          <w:color w:val="000000" w:themeColor="text1"/>
          <w:sz w:val="36"/>
          <w:szCs w:val="36"/>
          <w:shd w:val="clear" w:color="auto" w:fill="FFFFFF"/>
          <w:lang w:val="en-US"/>
        </w:rPr>
        <w:t>va</w:t>
      </w:r>
      <w:proofErr w:type="gramEnd"/>
      <w:r w:rsidR="002678BA" w:rsidRPr="000512F7">
        <w:rPr>
          <w:color w:val="000000" w:themeColor="text1"/>
          <w:sz w:val="36"/>
          <w:szCs w:val="36"/>
          <w:shd w:val="clear" w:color="auto" w:fill="FFFFFF"/>
          <w:lang w:val="en-US"/>
        </w:rPr>
        <w:t xml:space="preserve"> Afrika yozuvchilarining tinchlik va xalqaro birdamlik shiori ostida oʻtgan harakatida faol qatnashib, jahonning koʻpgina mamlakatlarida boʻldi. Hindiston, Misr, Yaponiya </w:t>
      </w:r>
      <w:proofErr w:type="gramStart"/>
      <w:r w:rsidR="002678BA" w:rsidRPr="000512F7">
        <w:rPr>
          <w:color w:val="000000" w:themeColor="text1"/>
          <w:sz w:val="36"/>
          <w:szCs w:val="36"/>
          <w:shd w:val="clear" w:color="auto" w:fill="FFFFFF"/>
          <w:lang w:val="en-US"/>
        </w:rPr>
        <w:t>va</w:t>
      </w:r>
      <w:proofErr w:type="gramEnd"/>
      <w:r w:rsidR="002678BA" w:rsidRPr="000512F7">
        <w:rPr>
          <w:color w:val="000000" w:themeColor="text1"/>
          <w:sz w:val="36"/>
          <w:szCs w:val="36"/>
          <w:shd w:val="clear" w:color="auto" w:fill="FFFFFF"/>
          <w:lang w:val="en-US"/>
        </w:rPr>
        <w:t xml:space="preserve"> qoʻshni respublikalarga qilgan safari shoira ijodida chuqur iz qoldirdi. "Mushoira", "Oʻgʻlim, sira boʻlmaydi urush", "Qozogʻiston oʻlanlari", "Men chizolmagan surat" singari sheʼrlari Zulfiyaga shuhrat keltirdi. </w:t>
      </w:r>
      <w:proofErr w:type="gramStart"/>
      <w:r w:rsidR="002678BA" w:rsidRPr="000512F7">
        <w:rPr>
          <w:color w:val="000000" w:themeColor="text1"/>
          <w:sz w:val="36"/>
          <w:szCs w:val="36"/>
          <w:shd w:val="clear" w:color="auto" w:fill="FFFFFF"/>
          <w:lang w:val="en-US"/>
        </w:rPr>
        <w:t>Zulfiya sheʼrlarida tasvir etilayotgan hayot koʻlami kengayb, ijodiga xorijiy xalqlar hayoti man</w:t>
      </w:r>
      <w:r w:rsidR="00E06579">
        <w:rPr>
          <w:color w:val="000000" w:themeColor="text1"/>
          <w:sz w:val="36"/>
          <w:szCs w:val="36"/>
          <w:shd w:val="clear" w:color="auto" w:fill="FFFFFF"/>
          <w:lang w:val="en-US"/>
        </w:rPr>
        <w:t>zaralari ham kirib keldi.</w:t>
      </w:r>
      <w:proofErr w:type="gramEnd"/>
      <w:r w:rsidR="00E06579">
        <w:rPr>
          <w:color w:val="000000" w:themeColor="text1"/>
          <w:sz w:val="36"/>
          <w:szCs w:val="36"/>
          <w:shd w:val="clear" w:color="auto" w:fill="FFFFFF"/>
          <w:lang w:val="en-US"/>
        </w:rPr>
        <w:t xml:space="preserve"> 70-yil</w:t>
      </w:r>
      <w:r w:rsidR="002678BA" w:rsidRPr="000512F7">
        <w:rPr>
          <w:color w:val="000000" w:themeColor="text1"/>
          <w:sz w:val="36"/>
          <w:szCs w:val="36"/>
          <w:shd w:val="clear" w:color="auto" w:fill="FFFFFF"/>
          <w:lang w:val="en-US"/>
        </w:rPr>
        <w:t xml:space="preserve">lardan boshlab uning ijodidagi milliy hayot tasvirida yangi ranglar kamalagi paydo boʻldi, haqqoniylik </w:t>
      </w:r>
      <w:proofErr w:type="gramStart"/>
      <w:r w:rsidR="002678BA" w:rsidRPr="000512F7">
        <w:rPr>
          <w:color w:val="000000" w:themeColor="text1"/>
          <w:sz w:val="36"/>
          <w:szCs w:val="36"/>
          <w:shd w:val="clear" w:color="auto" w:fill="FFFFFF"/>
          <w:lang w:val="en-US"/>
        </w:rPr>
        <w:t>va</w:t>
      </w:r>
      <w:proofErr w:type="gramEnd"/>
      <w:r w:rsidR="002678BA" w:rsidRPr="000512F7">
        <w:rPr>
          <w:color w:val="000000" w:themeColor="text1"/>
          <w:sz w:val="36"/>
          <w:szCs w:val="36"/>
          <w:shd w:val="clear" w:color="auto" w:fill="FFFFFF"/>
          <w:lang w:val="en-US"/>
        </w:rPr>
        <w:t xml:space="preserve"> his-hayajon kuchaydi. "Oʻyl</w:t>
      </w:r>
      <w:r w:rsidR="00E06579">
        <w:rPr>
          <w:color w:val="000000" w:themeColor="text1"/>
          <w:sz w:val="36"/>
          <w:szCs w:val="36"/>
          <w:shd w:val="clear" w:color="auto" w:fill="FFFFFF"/>
          <w:lang w:val="en-US"/>
        </w:rPr>
        <w:t>ar" (1965) sheʼriy guldastasi bila</w:t>
      </w:r>
      <w:r w:rsidR="002678BA" w:rsidRPr="000512F7">
        <w:rPr>
          <w:color w:val="000000" w:themeColor="text1"/>
          <w:sz w:val="36"/>
          <w:szCs w:val="36"/>
          <w:shd w:val="clear" w:color="auto" w:fill="FFFFFF"/>
          <w:lang w:val="en-US"/>
        </w:rPr>
        <w:t xml:space="preserve">n boshlangan voqelikni falsafiy idrok etish tamoyili "Visol" (1972), "Yillar, yillar..." </w:t>
      </w:r>
      <w:proofErr w:type="gramStart"/>
      <w:r w:rsidR="002678BA" w:rsidRPr="000512F7">
        <w:rPr>
          <w:color w:val="000000" w:themeColor="text1"/>
          <w:sz w:val="36"/>
          <w:szCs w:val="36"/>
          <w:shd w:val="clear" w:color="auto" w:fill="FFFFFF"/>
          <w:lang w:val="en-US"/>
        </w:rPr>
        <w:t>(1975) sheʼriy kitoblarida davom etib, shoira ijodida chinakam badiiy yuksalish davri boshlanganini namoyish etdi.</w:t>
      </w:r>
      <w:proofErr w:type="gramEnd"/>
      <w:r w:rsidR="002678BA" w:rsidRPr="000512F7">
        <w:rPr>
          <w:color w:val="000000" w:themeColor="text1"/>
          <w:sz w:val="36"/>
          <w:szCs w:val="36"/>
          <w:shd w:val="clear" w:color="auto" w:fill="FFFFFF"/>
          <w:lang w:val="en-US"/>
        </w:rPr>
        <w:t xml:space="preserve"> U </w:t>
      </w:r>
      <w:proofErr w:type="gramStart"/>
      <w:r w:rsidR="002678BA" w:rsidRPr="000512F7">
        <w:rPr>
          <w:color w:val="000000" w:themeColor="text1"/>
          <w:sz w:val="36"/>
          <w:szCs w:val="36"/>
          <w:shd w:val="clear" w:color="auto" w:fill="FFFFFF"/>
          <w:lang w:val="en-US"/>
        </w:rPr>
        <w:t>yana</w:t>
      </w:r>
      <w:proofErr w:type="gramEnd"/>
      <w:r w:rsidR="002678BA" w:rsidRPr="000512F7">
        <w:rPr>
          <w:color w:val="000000" w:themeColor="text1"/>
          <w:sz w:val="36"/>
          <w:szCs w:val="36"/>
          <w:shd w:val="clear" w:color="auto" w:fill="FFFFFF"/>
          <w:lang w:val="en-US"/>
        </w:rPr>
        <w:t xml:space="preserve"> doston janriga qaytib, ustoz Oybekning soʻnggi safariga bagʻishlangan "Quyoshli qalam" (1970) dostonini yaratdi. </w:t>
      </w:r>
      <w:r w:rsidRPr="000512F7">
        <w:rPr>
          <w:color w:val="000000" w:themeColor="text1"/>
          <w:sz w:val="36"/>
          <w:szCs w:val="36"/>
          <w:shd w:val="clear" w:color="auto" w:fill="FFFFFF"/>
          <w:lang w:val="en-US"/>
        </w:rPr>
        <w:t xml:space="preserve">   </w:t>
      </w:r>
      <w:proofErr w:type="gramStart"/>
      <w:r w:rsidR="002678BA" w:rsidRPr="000512F7">
        <w:rPr>
          <w:color w:val="000000" w:themeColor="text1"/>
          <w:sz w:val="36"/>
          <w:szCs w:val="36"/>
          <w:shd w:val="clear" w:color="auto" w:fill="FFFFFF"/>
          <w:lang w:val="en-US"/>
        </w:rPr>
        <w:t>Ayni paytda shoira bolalarga bagishlangan turkum sheʼrlar ham yozdi ("Lolaqizgʻaldoq", 1975).</w:t>
      </w:r>
      <w:proofErr w:type="gramEnd"/>
      <w:r w:rsidR="002678BA" w:rsidRPr="000512F7">
        <w:rPr>
          <w:color w:val="000000" w:themeColor="text1"/>
          <w:sz w:val="36"/>
          <w:szCs w:val="36"/>
          <w:shd w:val="clear" w:color="auto" w:fill="FFFFFF"/>
          <w:lang w:val="en-US"/>
        </w:rPr>
        <w:t xml:space="preserve"> Zulfiya hayotining muhim bir qismini Hamid Olimjonning adabiy merosini oʻrganish </w:t>
      </w:r>
      <w:proofErr w:type="gramStart"/>
      <w:r w:rsidR="002678BA" w:rsidRPr="000512F7">
        <w:rPr>
          <w:color w:val="000000" w:themeColor="text1"/>
          <w:sz w:val="36"/>
          <w:szCs w:val="36"/>
          <w:shd w:val="clear" w:color="auto" w:fill="FFFFFF"/>
          <w:lang w:val="en-US"/>
        </w:rPr>
        <w:t>va</w:t>
      </w:r>
      <w:proofErr w:type="gramEnd"/>
      <w:r w:rsidR="002678BA" w:rsidRPr="000512F7">
        <w:rPr>
          <w:color w:val="000000" w:themeColor="text1"/>
          <w:sz w:val="36"/>
          <w:szCs w:val="36"/>
          <w:shd w:val="clear" w:color="auto" w:fill="FFFFFF"/>
          <w:lang w:val="en-US"/>
        </w:rPr>
        <w:t xml:space="preserve"> nashr etish ishiga bagʻishladi. Ana shu jarayonning uzviy qismi sifatida u shoirning "Semurgʻ yoki Parizod </w:t>
      </w:r>
      <w:proofErr w:type="gramStart"/>
      <w:r w:rsidR="002678BA" w:rsidRPr="000512F7">
        <w:rPr>
          <w:color w:val="000000" w:themeColor="text1"/>
          <w:sz w:val="36"/>
          <w:szCs w:val="36"/>
          <w:shd w:val="clear" w:color="auto" w:fill="FFFFFF"/>
          <w:lang w:val="en-US"/>
        </w:rPr>
        <w:t>va</w:t>
      </w:r>
      <w:proofErr w:type="gramEnd"/>
      <w:r w:rsidR="002678BA" w:rsidRPr="000512F7">
        <w:rPr>
          <w:color w:val="000000" w:themeColor="text1"/>
          <w:sz w:val="36"/>
          <w:szCs w:val="36"/>
          <w:shd w:val="clear" w:color="auto" w:fill="FFFFFF"/>
          <w:lang w:val="en-US"/>
        </w:rPr>
        <w:t xml:space="preserve"> Bunyod" dostoni asosida </w:t>
      </w:r>
    </w:p>
    <w:p w:rsidR="005B5BB2" w:rsidRDefault="002678BA" w:rsidP="000512F7">
      <w:pPr>
        <w:pStyle w:val="a4"/>
        <w:spacing w:before="0" w:beforeAutospacing="0" w:after="0" w:afterAutospacing="0" w:line="276" w:lineRule="auto"/>
        <w:jc w:val="both"/>
        <w:rPr>
          <w:color w:val="000000" w:themeColor="text1"/>
          <w:sz w:val="36"/>
          <w:szCs w:val="36"/>
          <w:lang w:val="en-US"/>
        </w:rPr>
      </w:pPr>
      <w:proofErr w:type="gramStart"/>
      <w:r w:rsidRPr="000512F7">
        <w:rPr>
          <w:color w:val="000000" w:themeColor="text1"/>
          <w:sz w:val="36"/>
          <w:szCs w:val="36"/>
          <w:shd w:val="clear" w:color="auto" w:fill="FFFFFF"/>
          <w:lang w:val="en-US"/>
        </w:rPr>
        <w:t>qoʻgʻirchoq</w:t>
      </w:r>
      <w:proofErr w:type="gramEnd"/>
      <w:r w:rsidRPr="000512F7">
        <w:rPr>
          <w:color w:val="000000" w:themeColor="text1"/>
          <w:sz w:val="36"/>
          <w:szCs w:val="36"/>
          <w:shd w:val="clear" w:color="auto" w:fill="FFFFFF"/>
          <w:lang w:val="en-US"/>
        </w:rPr>
        <w:t xml:space="preserve"> teatri uchun "Semurgʻ" pyesasi (S. Somova b-n hamkorlikda) hamda "Zaynab va Omon" operasi librettosini yozdi. A. S. Pushkin, M. Yu. Lermontov. N. A. Nekrasov, M. Voqif, L. Ukrainka, M. Dilboziy, S. Kaputikyan, E. Ognetsvet, Mustay Karim, </w:t>
      </w:r>
      <w:r w:rsidRPr="000512F7">
        <w:rPr>
          <w:color w:val="000000" w:themeColor="text1"/>
          <w:sz w:val="36"/>
          <w:szCs w:val="36"/>
          <w:shd w:val="clear" w:color="auto" w:fill="FFFFFF"/>
          <w:lang w:val="en-US"/>
        </w:rPr>
        <w:lastRenderedPageBreak/>
        <w:t xml:space="preserve">Amrita Pritam, Ye. Bagryana </w:t>
      </w:r>
      <w:proofErr w:type="gramStart"/>
      <w:r w:rsidRPr="000512F7">
        <w:rPr>
          <w:color w:val="000000" w:themeColor="text1"/>
          <w:sz w:val="36"/>
          <w:szCs w:val="36"/>
          <w:shd w:val="clear" w:color="auto" w:fill="FFFFFF"/>
          <w:lang w:val="en-US"/>
        </w:rPr>
        <w:t>va</w:t>
      </w:r>
      <w:proofErr w:type="gramEnd"/>
      <w:r w:rsidRPr="000512F7">
        <w:rPr>
          <w:color w:val="000000" w:themeColor="text1"/>
          <w:sz w:val="36"/>
          <w:szCs w:val="36"/>
          <w:shd w:val="clear" w:color="auto" w:fill="FFFFFF"/>
          <w:lang w:val="en-US"/>
        </w:rPr>
        <w:t xml:space="preserve"> b. ning asarlarini oʻzbek tiliga tarjima qilgan. </w:t>
      </w:r>
      <w:proofErr w:type="gramStart"/>
      <w:r w:rsidRPr="000512F7">
        <w:rPr>
          <w:color w:val="000000" w:themeColor="text1"/>
          <w:sz w:val="36"/>
          <w:szCs w:val="36"/>
          <w:shd w:val="clear" w:color="auto" w:fill="FFFFFF"/>
          <w:lang w:val="en-US"/>
        </w:rPr>
        <w:t>Uning asarlari koʻplab chet tillarda, shuningdek, qardosh turkiy xalqlar tillarida nashr etilgan.</w:t>
      </w:r>
      <w:proofErr w:type="gramEnd"/>
      <w:r w:rsidRPr="000512F7">
        <w:rPr>
          <w:color w:val="000000" w:themeColor="text1"/>
          <w:sz w:val="36"/>
          <w:szCs w:val="36"/>
          <w:shd w:val="clear" w:color="auto" w:fill="FFFFFF"/>
          <w:lang w:val="en-US"/>
        </w:rPr>
        <w:t xml:space="preserve"> </w:t>
      </w:r>
      <w:proofErr w:type="gramStart"/>
      <w:r w:rsidRPr="000512F7">
        <w:rPr>
          <w:color w:val="000000" w:themeColor="text1"/>
          <w:sz w:val="36"/>
          <w:szCs w:val="36"/>
          <w:shd w:val="clear" w:color="auto" w:fill="FFFFFF"/>
          <w:lang w:val="en-US"/>
        </w:rPr>
        <w:t>Zulfiya xalqaro Javaharlal Neru (1968), "Nilufar" (1971) mukofotlari hamda Hamza nomidagi Oʻzbekiston Davlat mukofoti (1970) laureati.</w:t>
      </w:r>
      <w:proofErr w:type="gramEnd"/>
      <w:r w:rsidRPr="000512F7">
        <w:rPr>
          <w:color w:val="000000" w:themeColor="text1"/>
          <w:sz w:val="36"/>
          <w:szCs w:val="36"/>
          <w:shd w:val="clear" w:color="auto" w:fill="FFFFFF"/>
          <w:lang w:val="en-US"/>
        </w:rPr>
        <w:t xml:space="preserve"> </w:t>
      </w:r>
      <w:proofErr w:type="gramStart"/>
      <w:r w:rsidRPr="000512F7">
        <w:rPr>
          <w:color w:val="000000" w:themeColor="text1"/>
          <w:sz w:val="36"/>
          <w:szCs w:val="36"/>
          <w:shd w:val="clear" w:color="auto" w:fill="FFFFFF"/>
          <w:lang w:val="en-US"/>
        </w:rPr>
        <w:t>Shuningdek, u Bolgariyaning "Kirill va Mefodiy" (1972) ordeniga sazovor boʻlgan.</w:t>
      </w:r>
      <w:proofErr w:type="gramEnd"/>
      <w:r w:rsidRPr="000512F7">
        <w:rPr>
          <w:color w:val="000000" w:themeColor="text1"/>
          <w:sz w:val="36"/>
          <w:szCs w:val="36"/>
          <w:shd w:val="clear" w:color="auto" w:fill="FFFFFF"/>
          <w:lang w:val="en-US"/>
        </w:rPr>
        <w:t xml:space="preserve"> </w:t>
      </w:r>
      <w:proofErr w:type="gramStart"/>
      <w:r w:rsidRPr="000512F7">
        <w:rPr>
          <w:color w:val="000000" w:themeColor="text1"/>
          <w:sz w:val="36"/>
          <w:szCs w:val="36"/>
          <w:shd w:val="clear" w:color="auto" w:fill="FFFFFF"/>
          <w:lang w:val="en-US"/>
        </w:rPr>
        <w:t>Oʻzbekiston hukumati atoqli shoiraning madaniyatimiz taraqqiyotidagi katta xizmatlarini eʼtiborga olib, Zulfiya nomidagi Davlat mukofotini taʼsis etdi.</w:t>
      </w:r>
      <w:proofErr w:type="gramEnd"/>
      <w:r w:rsidRPr="000512F7">
        <w:rPr>
          <w:color w:val="000000" w:themeColor="text1"/>
          <w:sz w:val="36"/>
          <w:szCs w:val="36"/>
          <w:shd w:val="clear" w:color="auto" w:fill="FFFFFF"/>
          <w:lang w:val="en-US"/>
        </w:rPr>
        <w:t xml:space="preserve"> </w:t>
      </w:r>
      <w:proofErr w:type="gramStart"/>
      <w:r w:rsidRPr="000512F7">
        <w:rPr>
          <w:color w:val="000000" w:themeColor="text1"/>
          <w:sz w:val="36"/>
          <w:szCs w:val="36"/>
          <w:shd w:val="clear" w:color="auto" w:fill="FFFFFF"/>
          <w:lang w:val="en-US"/>
        </w:rPr>
        <w:t xml:space="preserve">Toshkentdagi koʻchalardan biriga </w:t>
      </w:r>
      <w:r w:rsidR="00EB3293">
        <w:rPr>
          <w:noProof/>
          <w:color w:val="000000" w:themeColor="text1"/>
          <w:sz w:val="36"/>
          <w:szCs w:val="36"/>
        </w:rPr>
        <w:drawing>
          <wp:anchor distT="0" distB="0" distL="114300" distR="114300" simplePos="0" relativeHeight="251658752" behindDoc="0" locked="0" layoutInCell="1" allowOverlap="1">
            <wp:simplePos x="0" y="0"/>
            <wp:positionH relativeFrom="column">
              <wp:posOffset>17145</wp:posOffset>
            </wp:positionH>
            <wp:positionV relativeFrom="paragraph">
              <wp:posOffset>1073785</wp:posOffset>
            </wp:positionV>
            <wp:extent cx="6229350" cy="5067300"/>
            <wp:effectExtent l="19050" t="0" r="0" b="0"/>
            <wp:wrapSquare wrapText="bothSides"/>
            <wp:docPr id="10" name="Рисунок 10" descr="MIRZO ULUG'BEK NOMIDAGI O'ZBEKISTON MILLIY UNIVERSITETI JIZZAX FILI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RZO ULUG'BEK NOMIDAGI O'ZBEKISTON MILLIY UNIVERSITETI JIZZAX FILIALI"/>
                    <pic:cNvPicPr>
                      <a:picLocks noChangeAspect="1" noChangeArrowheads="1"/>
                    </pic:cNvPicPr>
                  </pic:nvPicPr>
                  <pic:blipFill>
                    <a:blip r:embed="rId7"/>
                    <a:srcRect/>
                    <a:stretch>
                      <a:fillRect/>
                    </a:stretch>
                  </pic:blipFill>
                  <pic:spPr bwMode="auto">
                    <a:xfrm>
                      <a:off x="0" y="0"/>
                      <a:ext cx="6229350" cy="5067300"/>
                    </a:xfrm>
                    <a:prstGeom prst="rect">
                      <a:avLst/>
                    </a:prstGeom>
                    <a:noFill/>
                    <a:ln w="9525">
                      <a:noFill/>
                      <a:miter lim="800000"/>
                      <a:headEnd/>
                      <a:tailEnd/>
                    </a:ln>
                  </pic:spPr>
                </pic:pic>
              </a:graphicData>
            </a:graphic>
          </wp:anchor>
        </w:drawing>
      </w:r>
      <w:r w:rsidRPr="000512F7">
        <w:rPr>
          <w:color w:val="000000" w:themeColor="text1"/>
          <w:sz w:val="36"/>
          <w:szCs w:val="36"/>
          <w:shd w:val="clear" w:color="auto" w:fill="FFFFFF"/>
          <w:lang w:val="en-US"/>
        </w:rPr>
        <w:t>uning nomi berilgan.</w:t>
      </w:r>
      <w:proofErr w:type="gramEnd"/>
      <w:r w:rsidRPr="000512F7">
        <w:rPr>
          <w:b/>
          <w:i/>
          <w:color w:val="000000" w:themeColor="text1"/>
          <w:sz w:val="36"/>
          <w:szCs w:val="36"/>
          <w:lang w:val="en-US"/>
        </w:rPr>
        <w:br/>
      </w:r>
    </w:p>
    <w:p w:rsidR="005B5BB2" w:rsidRDefault="005B5BB2" w:rsidP="0044247A">
      <w:pPr>
        <w:pStyle w:val="a4"/>
        <w:spacing w:before="0" w:beforeAutospacing="0" w:after="0" w:afterAutospacing="0" w:line="276" w:lineRule="auto"/>
        <w:rPr>
          <w:color w:val="000000" w:themeColor="text1"/>
          <w:sz w:val="36"/>
          <w:szCs w:val="36"/>
          <w:lang w:val="en-US"/>
        </w:rPr>
      </w:pPr>
    </w:p>
    <w:p w:rsidR="0044247A" w:rsidRPr="00615225" w:rsidRDefault="00DC46D8" w:rsidP="00DC46D8">
      <w:pPr>
        <w:pStyle w:val="a4"/>
        <w:spacing w:before="0" w:beforeAutospacing="0" w:after="0" w:afterAutospacing="0" w:line="276" w:lineRule="auto"/>
        <w:jc w:val="center"/>
        <w:rPr>
          <w:b/>
          <w:color w:val="000000" w:themeColor="text1"/>
          <w:sz w:val="44"/>
          <w:szCs w:val="44"/>
          <w:shd w:val="clear" w:color="auto" w:fill="FFFFFF"/>
          <w:lang w:val="en-US"/>
        </w:rPr>
      </w:pPr>
      <w:r>
        <w:rPr>
          <w:b/>
          <w:sz w:val="44"/>
          <w:szCs w:val="44"/>
          <w:lang w:val="en-US"/>
        </w:rPr>
        <w:t>Ta’</w:t>
      </w:r>
      <w:r w:rsidR="0044247A" w:rsidRPr="00615225">
        <w:rPr>
          <w:b/>
          <w:sz w:val="44"/>
          <w:szCs w:val="44"/>
          <w:lang w:val="en-US"/>
        </w:rPr>
        <w:t>lim</w:t>
      </w:r>
    </w:p>
    <w:p w:rsidR="0044247A" w:rsidRPr="00E06579" w:rsidRDefault="0044247A" w:rsidP="0044247A">
      <w:pPr>
        <w:pStyle w:val="a4"/>
        <w:spacing w:before="0" w:beforeAutospacing="0" w:after="0" w:afterAutospacing="0" w:line="276" w:lineRule="auto"/>
        <w:jc w:val="both"/>
        <w:rPr>
          <w:b/>
          <w:color w:val="000000" w:themeColor="text1"/>
          <w:sz w:val="36"/>
          <w:szCs w:val="36"/>
          <w:shd w:val="clear" w:color="auto" w:fill="FFFFFF"/>
          <w:lang w:val="en-US"/>
        </w:rPr>
      </w:pPr>
      <w:r w:rsidRPr="009B48A9">
        <w:rPr>
          <w:color w:val="202122"/>
          <w:sz w:val="36"/>
          <w:szCs w:val="36"/>
          <w:lang w:val="en-US"/>
        </w:rPr>
        <w:lastRenderedPageBreak/>
        <w:t xml:space="preserve">    </w:t>
      </w:r>
      <w:proofErr w:type="gramStart"/>
      <w:r w:rsidRPr="00E06579">
        <w:rPr>
          <w:color w:val="000000" w:themeColor="text1"/>
          <w:sz w:val="36"/>
          <w:szCs w:val="36"/>
          <w:lang w:val="en-US"/>
        </w:rPr>
        <w:t>1931-yil Xotin-qizlar pedagogika bilim yurtiga oʻqishga kirib, 1934-yil tugatgan.</w:t>
      </w:r>
      <w:proofErr w:type="gramEnd"/>
      <w:r w:rsidRPr="00E06579">
        <w:rPr>
          <w:color w:val="000000" w:themeColor="text1"/>
          <w:sz w:val="36"/>
          <w:szCs w:val="36"/>
          <w:lang w:val="en-US"/>
        </w:rPr>
        <w:t xml:space="preserve"> 1935-yil Oʻzbekiston SSR Fanlar qoʻmitasi qoshidagi </w:t>
      </w:r>
      <w:proofErr w:type="gramStart"/>
      <w:r w:rsidRPr="00E06579">
        <w:rPr>
          <w:color w:val="000000" w:themeColor="text1"/>
          <w:sz w:val="36"/>
          <w:szCs w:val="36"/>
          <w:lang w:val="en-US"/>
        </w:rPr>
        <w:t>Til</w:t>
      </w:r>
      <w:proofErr w:type="gramEnd"/>
      <w:r w:rsidRPr="00E06579">
        <w:rPr>
          <w:color w:val="000000" w:themeColor="text1"/>
          <w:sz w:val="36"/>
          <w:szCs w:val="36"/>
          <w:lang w:val="en-US"/>
        </w:rPr>
        <w:t xml:space="preserve"> va adabiyot instituti aspiranturasiga oʻqishga kirgan.</w:t>
      </w:r>
    </w:p>
    <w:p w:rsidR="0044247A" w:rsidRPr="00E06579" w:rsidRDefault="0044247A" w:rsidP="00DC46D8">
      <w:pPr>
        <w:pStyle w:val="2"/>
        <w:shd w:val="clear" w:color="auto" w:fill="FFFFFF"/>
        <w:spacing w:before="0" w:after="60"/>
        <w:jc w:val="center"/>
        <w:rPr>
          <w:rFonts w:ascii="Times New Roman" w:hAnsi="Times New Roman" w:cs="Times New Roman"/>
          <w:color w:val="000000" w:themeColor="text1"/>
          <w:sz w:val="44"/>
          <w:szCs w:val="44"/>
          <w:lang w:val="en-US"/>
        </w:rPr>
      </w:pPr>
      <w:r w:rsidRPr="00E06579">
        <w:rPr>
          <w:rFonts w:ascii="Times New Roman" w:hAnsi="Times New Roman" w:cs="Times New Roman"/>
          <w:color w:val="000000" w:themeColor="text1"/>
          <w:sz w:val="44"/>
          <w:szCs w:val="44"/>
          <w:lang w:val="en-US"/>
        </w:rPr>
        <w:t>Faoliyati</w:t>
      </w:r>
    </w:p>
    <w:p w:rsidR="0044247A" w:rsidRPr="009B48A9" w:rsidRDefault="0044247A" w:rsidP="0044247A">
      <w:pPr>
        <w:pStyle w:val="a4"/>
        <w:shd w:val="clear" w:color="auto" w:fill="FFFFFF"/>
        <w:spacing w:before="120" w:beforeAutospacing="0" w:after="240" w:afterAutospacing="0"/>
        <w:jc w:val="both"/>
        <w:rPr>
          <w:color w:val="202122"/>
          <w:sz w:val="36"/>
          <w:szCs w:val="36"/>
          <w:lang w:val="en-US"/>
        </w:rPr>
      </w:pPr>
      <w:r w:rsidRPr="00E06579">
        <w:rPr>
          <w:color w:val="000000" w:themeColor="text1"/>
          <w:sz w:val="36"/>
          <w:szCs w:val="36"/>
          <w:lang w:val="en-US"/>
        </w:rPr>
        <w:t xml:space="preserve">    1938—1940-yillarda Yoshlar va oʻsmirlar adabiyoti nashriyotida muharrir, Oʻzbekiston davlat nashriyotida boʻlim mudiri (1941—1950), „Oʻzbekiston xotin-qizlari</w:t>
      </w:r>
      <w:proofErr w:type="gramStart"/>
      <w:r w:rsidRPr="00E06579">
        <w:rPr>
          <w:color w:val="000000" w:themeColor="text1"/>
          <w:sz w:val="36"/>
          <w:szCs w:val="36"/>
          <w:lang w:val="en-US"/>
        </w:rPr>
        <w:t>“ (</w:t>
      </w:r>
      <w:proofErr w:type="gramEnd"/>
      <w:r w:rsidRPr="00E06579">
        <w:rPr>
          <w:color w:val="000000" w:themeColor="text1"/>
          <w:sz w:val="36"/>
          <w:szCs w:val="36"/>
          <w:lang w:val="en-US"/>
        </w:rPr>
        <w:t>qarang </w:t>
      </w:r>
      <w:hyperlink r:id="rId8" w:tooltip="Saodat" w:history="1">
        <w:r w:rsidRPr="00E06579">
          <w:rPr>
            <w:rStyle w:val="a3"/>
            <w:color w:val="000000" w:themeColor="text1"/>
            <w:sz w:val="36"/>
            <w:szCs w:val="36"/>
            <w:lang w:val="en-US"/>
          </w:rPr>
          <w:t>„Saodat“</w:t>
        </w:r>
      </w:hyperlink>
      <w:r w:rsidRPr="00E06579">
        <w:rPr>
          <w:color w:val="000000" w:themeColor="text1"/>
          <w:sz w:val="36"/>
          <w:szCs w:val="36"/>
          <w:lang w:val="en-US"/>
        </w:rPr>
        <w:t> jurnali)</w:t>
      </w:r>
      <w:r w:rsidRPr="009B48A9">
        <w:rPr>
          <w:color w:val="000000" w:themeColor="text1"/>
          <w:sz w:val="36"/>
          <w:szCs w:val="36"/>
          <w:lang w:val="en-US"/>
        </w:rPr>
        <w:t xml:space="preserve"> jurnalida boʻlim mudiri (1950—1953), bosh muharrir (1954—19</w:t>
      </w:r>
      <w:r w:rsidRPr="009B48A9">
        <w:rPr>
          <w:color w:val="202122"/>
          <w:sz w:val="36"/>
          <w:szCs w:val="36"/>
          <w:lang w:val="en-US"/>
        </w:rPr>
        <w:t>85) boʻlib ishlagan.</w:t>
      </w:r>
    </w:p>
    <w:p w:rsidR="0044247A" w:rsidRPr="00615225" w:rsidRDefault="0044247A" w:rsidP="00DC46D8">
      <w:pPr>
        <w:pStyle w:val="2"/>
        <w:shd w:val="clear" w:color="auto" w:fill="FFFFFF"/>
        <w:spacing w:before="0" w:after="60"/>
        <w:jc w:val="center"/>
        <w:rPr>
          <w:rFonts w:ascii="Times New Roman" w:hAnsi="Times New Roman" w:cs="Times New Roman"/>
          <w:color w:val="000000" w:themeColor="text1"/>
          <w:sz w:val="44"/>
          <w:szCs w:val="44"/>
          <w:lang w:val="en-US"/>
        </w:rPr>
      </w:pPr>
      <w:r w:rsidRPr="00615225">
        <w:rPr>
          <w:rFonts w:ascii="Times New Roman" w:hAnsi="Times New Roman" w:cs="Times New Roman"/>
          <w:color w:val="000000" w:themeColor="text1"/>
          <w:sz w:val="44"/>
          <w:szCs w:val="44"/>
          <w:lang w:val="en-US"/>
        </w:rPr>
        <w:t>Ijodi</w:t>
      </w:r>
    </w:p>
    <w:p w:rsidR="0044247A" w:rsidRPr="00E06579" w:rsidRDefault="0044247A" w:rsidP="00DC46D8">
      <w:pPr>
        <w:pStyle w:val="a4"/>
        <w:shd w:val="clear" w:color="auto" w:fill="FFFFFF"/>
        <w:spacing w:before="120" w:beforeAutospacing="0" w:after="240" w:afterAutospacing="0"/>
        <w:jc w:val="both"/>
        <w:rPr>
          <w:color w:val="000000" w:themeColor="text1"/>
          <w:sz w:val="36"/>
          <w:szCs w:val="36"/>
          <w:lang w:val="en-US"/>
        </w:rPr>
      </w:pPr>
      <w:r w:rsidRPr="009B48A9">
        <w:rPr>
          <w:color w:val="202122"/>
          <w:sz w:val="36"/>
          <w:szCs w:val="36"/>
          <w:lang w:val="en-US"/>
        </w:rPr>
        <w:t xml:space="preserve">    </w:t>
      </w:r>
      <w:r w:rsidRPr="00E06579">
        <w:rPr>
          <w:color w:val="000000" w:themeColor="text1"/>
          <w:sz w:val="36"/>
          <w:szCs w:val="36"/>
          <w:lang w:val="en-US"/>
        </w:rPr>
        <w:t>Uning ilk sheʼri 1931-yilda „Ishchi</w:t>
      </w:r>
      <w:proofErr w:type="gramStart"/>
      <w:r w:rsidRPr="00E06579">
        <w:rPr>
          <w:color w:val="000000" w:themeColor="text1"/>
          <w:sz w:val="36"/>
          <w:szCs w:val="36"/>
          <w:lang w:val="en-US"/>
        </w:rPr>
        <w:t>“ gazetasida</w:t>
      </w:r>
      <w:proofErr w:type="gramEnd"/>
      <w:r w:rsidRPr="00E06579">
        <w:rPr>
          <w:color w:val="000000" w:themeColor="text1"/>
          <w:sz w:val="36"/>
          <w:szCs w:val="36"/>
          <w:lang w:val="en-US"/>
        </w:rPr>
        <w:t xml:space="preserve"> bosilgan. Dastlab 1932 yil „Hayot varaqalari</w:t>
      </w:r>
      <w:proofErr w:type="gramStart"/>
      <w:r w:rsidRPr="00E06579">
        <w:rPr>
          <w:color w:val="000000" w:themeColor="text1"/>
          <w:sz w:val="36"/>
          <w:szCs w:val="36"/>
          <w:lang w:val="en-US"/>
        </w:rPr>
        <w:t>“ she</w:t>
      </w:r>
      <w:proofErr w:type="gramEnd"/>
      <w:r w:rsidRPr="00E06579">
        <w:rPr>
          <w:color w:val="000000" w:themeColor="text1"/>
          <w:sz w:val="36"/>
          <w:szCs w:val="36"/>
          <w:lang w:val="en-US"/>
        </w:rPr>
        <w:t xml:space="preserve">ʼrlar toʻplami nashr etilgan. Shundan keyin uning „Temiroy“ (1934), „Sheʼrlar“, „Qizlar qoʻshigʻi“ (1939) sheʼriy kitoblari eʼlon qilingan. Zulfiy sheʼriy ijodining porlashi „Uni Farhod der edilar“ (1943), „Hijron kunlarida“ (1944) va „Hulkar“ (1947) toʻplamlari bilan bogʻliq. Ayniqsa, Hamid Olimjonning bevaqt vafotidan keyin (1944) yozilgan, ruhiy silsilalar va qalb iztiroblari bilan toʻla sheʼrlar Zulfiya ijodida jiddiy oʻzgarishlar sodir boʻlganidan darak beradi. U shaxsiy fojiasi tasviri orqali Ikkinchi jahon urushidan katta talafot </w:t>
      </w:r>
      <w:proofErr w:type="gramStart"/>
      <w:r w:rsidRPr="00E06579">
        <w:rPr>
          <w:color w:val="000000" w:themeColor="text1"/>
          <w:sz w:val="36"/>
          <w:szCs w:val="36"/>
          <w:lang w:val="en-US"/>
        </w:rPr>
        <w:t>va</w:t>
      </w:r>
      <w:proofErr w:type="gramEnd"/>
      <w:r w:rsidRPr="00E06579">
        <w:rPr>
          <w:color w:val="000000" w:themeColor="text1"/>
          <w:sz w:val="36"/>
          <w:szCs w:val="36"/>
          <w:lang w:val="en-US"/>
        </w:rPr>
        <w:t xml:space="preserve"> yoʻqotishlar bilan chiqqan xalqning dard va alamlarini ifodaladi. </w:t>
      </w:r>
    </w:p>
    <w:p w:rsidR="006515BC" w:rsidRPr="00E06579" w:rsidRDefault="0044247A" w:rsidP="00DC46D8">
      <w:pPr>
        <w:pStyle w:val="a4"/>
        <w:shd w:val="clear" w:color="auto" w:fill="FFFFFF"/>
        <w:spacing w:before="120" w:beforeAutospacing="0" w:after="240" w:afterAutospacing="0"/>
        <w:jc w:val="both"/>
        <w:rPr>
          <w:color w:val="000000" w:themeColor="text1"/>
          <w:sz w:val="36"/>
          <w:szCs w:val="36"/>
          <w:lang w:val="en-US"/>
        </w:rPr>
      </w:pPr>
      <w:r w:rsidRPr="00E06579">
        <w:rPr>
          <w:color w:val="000000" w:themeColor="text1"/>
          <w:sz w:val="36"/>
          <w:szCs w:val="36"/>
          <w:lang w:val="en-US"/>
        </w:rPr>
        <w:t xml:space="preserve">    1940-yillar oxirida eʼlon qilingan </w:t>
      </w:r>
      <w:hyperlink r:id="rId9" w:tooltip="Sovet Ittifoqi" w:history="1">
        <w:r w:rsidRPr="00E06579">
          <w:rPr>
            <w:rStyle w:val="a3"/>
            <w:color w:val="000000" w:themeColor="text1"/>
            <w:sz w:val="36"/>
            <w:szCs w:val="36"/>
            <w:lang w:val="en-US"/>
          </w:rPr>
          <w:t>Sovet Ittifoqining</w:t>
        </w:r>
      </w:hyperlink>
      <w:r w:rsidRPr="00E06579">
        <w:rPr>
          <w:color w:val="000000" w:themeColor="text1"/>
          <w:sz w:val="36"/>
          <w:szCs w:val="36"/>
          <w:lang w:val="en-US"/>
        </w:rPr>
        <w:t xml:space="preserve"> sanʼat </w:t>
      </w:r>
      <w:proofErr w:type="gramStart"/>
      <w:r w:rsidRPr="00E06579">
        <w:rPr>
          <w:color w:val="000000" w:themeColor="text1"/>
          <w:sz w:val="36"/>
          <w:szCs w:val="36"/>
          <w:lang w:val="en-US"/>
        </w:rPr>
        <w:t>va</w:t>
      </w:r>
      <w:proofErr w:type="gramEnd"/>
      <w:r w:rsidRPr="00E06579">
        <w:rPr>
          <w:color w:val="000000" w:themeColor="text1"/>
          <w:sz w:val="36"/>
          <w:szCs w:val="36"/>
          <w:lang w:val="en-US"/>
        </w:rPr>
        <w:t xml:space="preserve"> adabiyot toʻgʻrisidagi qarorlari oʻzbek adabiyotiga ham katta zarar keltirdi. </w:t>
      </w:r>
      <w:proofErr w:type="gramStart"/>
      <w:r w:rsidRPr="00E06579">
        <w:rPr>
          <w:color w:val="000000" w:themeColor="text1"/>
          <w:sz w:val="36"/>
          <w:szCs w:val="36"/>
          <w:lang w:val="en-US"/>
        </w:rPr>
        <w:t>Zulfiya badbin kayfiyatlar — pessimistik kechinmalar kuychisi sifatida taʼna toshlari ostida qoldi.</w:t>
      </w:r>
      <w:proofErr w:type="gramEnd"/>
      <w:r w:rsidRPr="00E06579">
        <w:rPr>
          <w:color w:val="000000" w:themeColor="text1"/>
          <w:sz w:val="36"/>
          <w:szCs w:val="36"/>
          <w:lang w:val="en-US"/>
        </w:rPr>
        <w:t xml:space="preserve"> </w:t>
      </w:r>
      <w:proofErr w:type="gramStart"/>
      <w:r w:rsidRPr="00E06579">
        <w:rPr>
          <w:color w:val="000000" w:themeColor="text1"/>
          <w:sz w:val="36"/>
          <w:szCs w:val="36"/>
          <w:lang w:val="en-US"/>
        </w:rPr>
        <w:t>Shundan keyin u, boshqa qalamkash birodarlari singari, „davr gʻoyalari“ni ifodalovchi sheʼrlar yozishga oʻtdi.</w:t>
      </w:r>
      <w:proofErr w:type="gramEnd"/>
      <w:r w:rsidRPr="00E06579">
        <w:rPr>
          <w:color w:val="000000" w:themeColor="text1"/>
          <w:sz w:val="36"/>
          <w:szCs w:val="36"/>
          <w:lang w:val="en-US"/>
        </w:rPr>
        <w:t xml:space="preserve"> Lekin koʻp oʻtmay, oʻzbek ayollari hayotini yaxshi biluvchi shoira </w:t>
      </w:r>
      <w:proofErr w:type="gramStart"/>
      <w:r w:rsidRPr="00E06579">
        <w:rPr>
          <w:color w:val="000000" w:themeColor="text1"/>
          <w:sz w:val="36"/>
          <w:szCs w:val="36"/>
          <w:lang w:val="en-US"/>
        </w:rPr>
        <w:t>va</w:t>
      </w:r>
      <w:proofErr w:type="gramEnd"/>
      <w:r w:rsidRPr="00E06579">
        <w:rPr>
          <w:color w:val="000000" w:themeColor="text1"/>
          <w:sz w:val="36"/>
          <w:szCs w:val="36"/>
          <w:lang w:val="en-US"/>
        </w:rPr>
        <w:t xml:space="preserve"> jurnalist sifatida dugonalari haqida sheʼr va publitsistik maqolalar yozdi, ularni ijtimoiy faollikka chaqirdi, insoniy haq-huquqlarining poymol boʻlmasligi uchun kurashdi.</w:t>
      </w:r>
    </w:p>
    <w:p w:rsidR="00DF128C" w:rsidRPr="00E06579" w:rsidRDefault="00DF128C" w:rsidP="00DF128C">
      <w:pPr>
        <w:pStyle w:val="a4"/>
        <w:shd w:val="clear" w:color="auto" w:fill="FFFFFF"/>
        <w:spacing w:before="120" w:beforeAutospacing="0" w:after="240" w:afterAutospacing="0"/>
        <w:jc w:val="both"/>
        <w:rPr>
          <w:color w:val="000000" w:themeColor="text1"/>
          <w:sz w:val="36"/>
          <w:szCs w:val="36"/>
          <w:lang w:val="en-US"/>
        </w:rPr>
      </w:pPr>
      <w:r w:rsidRPr="00E06579">
        <w:rPr>
          <w:color w:val="000000" w:themeColor="text1"/>
          <w:sz w:val="36"/>
          <w:szCs w:val="36"/>
          <w:lang w:val="en-US"/>
        </w:rPr>
        <w:t xml:space="preserve">      Zulfiya hayotining muhim bir qismini Hamid Olimjonning adabiy merosini oʻrganish </w:t>
      </w:r>
      <w:proofErr w:type="gramStart"/>
      <w:r w:rsidRPr="00E06579">
        <w:rPr>
          <w:color w:val="000000" w:themeColor="text1"/>
          <w:sz w:val="36"/>
          <w:szCs w:val="36"/>
          <w:lang w:val="en-US"/>
        </w:rPr>
        <w:t>va</w:t>
      </w:r>
      <w:proofErr w:type="gramEnd"/>
      <w:r w:rsidRPr="00E06579">
        <w:rPr>
          <w:color w:val="000000" w:themeColor="text1"/>
          <w:sz w:val="36"/>
          <w:szCs w:val="36"/>
          <w:lang w:val="en-US"/>
        </w:rPr>
        <w:t xml:space="preserve"> nashr etish ishiga bagʻishladi. Ana shu jarayonning uzviy qismi sifatida u shoirning „Semurgʻ yoki Parizod </w:t>
      </w:r>
      <w:r w:rsidRPr="00E06579">
        <w:rPr>
          <w:color w:val="000000" w:themeColor="text1"/>
          <w:sz w:val="36"/>
          <w:szCs w:val="36"/>
          <w:lang w:val="en-US"/>
        </w:rPr>
        <w:lastRenderedPageBreak/>
        <w:t>va Bunyod</w:t>
      </w:r>
      <w:proofErr w:type="gramStart"/>
      <w:r w:rsidRPr="00E06579">
        <w:rPr>
          <w:color w:val="000000" w:themeColor="text1"/>
          <w:sz w:val="36"/>
          <w:szCs w:val="36"/>
          <w:lang w:val="en-US"/>
        </w:rPr>
        <w:t>“ dostoni</w:t>
      </w:r>
      <w:proofErr w:type="gramEnd"/>
      <w:r w:rsidRPr="00E06579">
        <w:rPr>
          <w:color w:val="000000" w:themeColor="text1"/>
          <w:sz w:val="36"/>
          <w:szCs w:val="36"/>
          <w:lang w:val="en-US"/>
        </w:rPr>
        <w:t xml:space="preserve"> asosida qoʻgʻirchoq teatri uchun „Semurgʻ“ pyesasi (S. Somova bilan hamkorlikda) hamda „Zaynab va Omon“ operasi librettosini yozdi.</w:t>
      </w:r>
    </w:p>
    <w:p w:rsidR="00DF128C" w:rsidRPr="00E06579" w:rsidRDefault="00DF128C" w:rsidP="00DC46D8">
      <w:pPr>
        <w:pStyle w:val="a4"/>
        <w:shd w:val="clear" w:color="auto" w:fill="FFFFFF"/>
        <w:spacing w:before="120" w:beforeAutospacing="0" w:after="240" w:afterAutospacing="0"/>
        <w:jc w:val="both"/>
        <w:rPr>
          <w:color w:val="000000" w:themeColor="text1"/>
          <w:sz w:val="36"/>
          <w:szCs w:val="36"/>
          <w:lang w:val="en-US"/>
        </w:rPr>
      </w:pPr>
      <w:r w:rsidRPr="00E06579">
        <w:rPr>
          <w:color w:val="000000" w:themeColor="text1"/>
          <w:sz w:val="36"/>
          <w:szCs w:val="36"/>
          <w:lang w:val="en-US"/>
        </w:rPr>
        <w:t xml:space="preserve">    1950-yillarning 2-yarmida u </w:t>
      </w:r>
      <w:hyperlink r:id="rId10" w:tooltip="Osiyo" w:history="1">
        <w:r w:rsidRPr="00E06579">
          <w:rPr>
            <w:rStyle w:val="a3"/>
            <w:color w:val="000000" w:themeColor="text1"/>
            <w:sz w:val="36"/>
            <w:szCs w:val="36"/>
            <w:lang w:val="en-US"/>
          </w:rPr>
          <w:t>Osiyo</w:t>
        </w:r>
      </w:hyperlink>
      <w:r w:rsidRPr="00E06579">
        <w:rPr>
          <w:color w:val="000000" w:themeColor="text1"/>
          <w:sz w:val="36"/>
          <w:szCs w:val="36"/>
          <w:lang w:val="en-US"/>
        </w:rPr>
        <w:t> </w:t>
      </w:r>
      <w:proofErr w:type="gramStart"/>
      <w:r w:rsidRPr="00E06579">
        <w:rPr>
          <w:color w:val="000000" w:themeColor="text1"/>
          <w:sz w:val="36"/>
          <w:szCs w:val="36"/>
          <w:lang w:val="en-US"/>
        </w:rPr>
        <w:t>va</w:t>
      </w:r>
      <w:proofErr w:type="gramEnd"/>
      <w:r w:rsidRPr="00E06579">
        <w:rPr>
          <w:color w:val="000000" w:themeColor="text1"/>
          <w:sz w:val="36"/>
          <w:szCs w:val="36"/>
          <w:lang w:val="en-US"/>
        </w:rPr>
        <w:t> </w:t>
      </w:r>
      <w:hyperlink r:id="rId11" w:tooltip="Afrika" w:history="1">
        <w:r w:rsidRPr="00E06579">
          <w:rPr>
            <w:rStyle w:val="a3"/>
            <w:color w:val="000000" w:themeColor="text1"/>
            <w:sz w:val="36"/>
            <w:szCs w:val="36"/>
            <w:lang w:val="en-US"/>
          </w:rPr>
          <w:t>Afrika</w:t>
        </w:r>
      </w:hyperlink>
      <w:r w:rsidRPr="00E06579">
        <w:rPr>
          <w:color w:val="000000" w:themeColor="text1"/>
          <w:sz w:val="36"/>
          <w:szCs w:val="36"/>
          <w:lang w:val="en-US"/>
        </w:rPr>
        <w:t> yozuvchilarining tinchlik va xalqaro birdamlik shiori ostida oʻtgan harakatida faol</w:t>
      </w:r>
    </w:p>
    <w:p w:rsidR="0044247A" w:rsidRPr="00E06579" w:rsidRDefault="006515BC" w:rsidP="00DC46D8">
      <w:pPr>
        <w:pStyle w:val="a4"/>
        <w:shd w:val="clear" w:color="auto" w:fill="FFFFFF"/>
        <w:spacing w:before="120" w:beforeAutospacing="0" w:after="240" w:afterAutospacing="0"/>
        <w:jc w:val="both"/>
        <w:rPr>
          <w:color w:val="000000" w:themeColor="text1"/>
          <w:sz w:val="36"/>
          <w:szCs w:val="36"/>
          <w:lang w:val="en-US"/>
        </w:rPr>
      </w:pPr>
      <w:r w:rsidRPr="00E06579">
        <w:rPr>
          <w:noProof/>
          <w:color w:val="000000" w:themeColor="text1"/>
          <w:sz w:val="36"/>
          <w:szCs w:val="36"/>
        </w:rPr>
        <w:drawing>
          <wp:anchor distT="0" distB="0" distL="114300" distR="114300" simplePos="0" relativeHeight="251656704" behindDoc="1" locked="0" layoutInCell="1" allowOverlap="1">
            <wp:simplePos x="0" y="0"/>
            <wp:positionH relativeFrom="column">
              <wp:posOffset>-59055</wp:posOffset>
            </wp:positionH>
            <wp:positionV relativeFrom="paragraph">
              <wp:posOffset>207010</wp:posOffset>
            </wp:positionV>
            <wp:extent cx="6267450" cy="4152900"/>
            <wp:effectExtent l="19050" t="0" r="0" b="0"/>
            <wp:wrapTight wrapText="bothSides">
              <wp:wrapPolygon edited="0">
                <wp:start x="-66" y="0"/>
                <wp:lineTo x="-66" y="21501"/>
                <wp:lineTo x="21600" y="21501"/>
                <wp:lineTo x="21600" y="0"/>
                <wp:lineTo x="-66" y="0"/>
              </wp:wrapPolygon>
            </wp:wrapTight>
            <wp:docPr id="7" name="Рисунок 4" descr="Prezident ta'lim muassasalari agentligi - Hamid Olimjon va Zulfiya nomidagi  ijod maktabi Sizni 2021-yil 1-martda O'zbekiston Xalq shoiri, Sharq  ayolining timsoli Zulfiyaxonim tavalludining 106 yilligi munosabati bilan  o'tkaziladigan “Zulfiya ijodi 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zident ta'lim muassasalari agentligi - Hamid Olimjon va Zulfiya nomidagi  ijod maktabi Sizni 2021-yil 1-martda O'zbekiston Xalq shoiri, Sharq  ayolining timsoli Zulfiyaxonim tavalludining 106 yilligi munosabati bilan  o'tkaziladigan “Zulfiya ijodi va ..."/>
                    <pic:cNvPicPr>
                      <a:picLocks noChangeAspect="1" noChangeArrowheads="1"/>
                    </pic:cNvPicPr>
                  </pic:nvPicPr>
                  <pic:blipFill>
                    <a:blip r:embed="rId12"/>
                    <a:srcRect/>
                    <a:stretch>
                      <a:fillRect/>
                    </a:stretch>
                  </pic:blipFill>
                  <pic:spPr bwMode="auto">
                    <a:xfrm>
                      <a:off x="0" y="0"/>
                      <a:ext cx="6267450" cy="4152900"/>
                    </a:xfrm>
                    <a:prstGeom prst="rect">
                      <a:avLst/>
                    </a:prstGeom>
                    <a:noFill/>
                    <a:ln w="9525">
                      <a:noFill/>
                      <a:miter lim="800000"/>
                      <a:headEnd/>
                      <a:tailEnd/>
                    </a:ln>
                  </pic:spPr>
                </pic:pic>
              </a:graphicData>
            </a:graphic>
          </wp:anchor>
        </w:drawing>
      </w:r>
      <w:proofErr w:type="gramStart"/>
      <w:r w:rsidR="0044247A" w:rsidRPr="00E06579">
        <w:rPr>
          <w:color w:val="000000" w:themeColor="text1"/>
          <w:sz w:val="36"/>
          <w:szCs w:val="36"/>
          <w:lang w:val="en-US"/>
        </w:rPr>
        <w:t>qatnashib</w:t>
      </w:r>
      <w:proofErr w:type="gramEnd"/>
      <w:r w:rsidR="0044247A" w:rsidRPr="00E06579">
        <w:rPr>
          <w:color w:val="000000" w:themeColor="text1"/>
          <w:sz w:val="36"/>
          <w:szCs w:val="36"/>
          <w:lang w:val="en-US"/>
        </w:rPr>
        <w:t>, jahonning koʻpgina mamlakatlarida boʻldi. </w:t>
      </w:r>
      <w:hyperlink r:id="rId13" w:tooltip="Hindiston" w:history="1">
        <w:r w:rsidR="0044247A" w:rsidRPr="00E06579">
          <w:rPr>
            <w:rStyle w:val="a3"/>
            <w:color w:val="000000" w:themeColor="text1"/>
            <w:sz w:val="36"/>
            <w:szCs w:val="36"/>
            <w:lang w:val="en-US"/>
          </w:rPr>
          <w:t>Hindiston</w:t>
        </w:r>
      </w:hyperlink>
      <w:r w:rsidR="0044247A" w:rsidRPr="00E06579">
        <w:rPr>
          <w:color w:val="000000" w:themeColor="text1"/>
          <w:sz w:val="36"/>
          <w:szCs w:val="36"/>
          <w:lang w:val="en-US"/>
        </w:rPr>
        <w:t>, </w:t>
      </w:r>
      <w:hyperlink r:id="rId14" w:tooltip="Misr" w:history="1">
        <w:r w:rsidR="0044247A" w:rsidRPr="00E06579">
          <w:rPr>
            <w:rStyle w:val="a3"/>
            <w:color w:val="000000" w:themeColor="text1"/>
            <w:sz w:val="36"/>
            <w:szCs w:val="36"/>
            <w:lang w:val="en-US"/>
          </w:rPr>
          <w:t>Misr</w:t>
        </w:r>
      </w:hyperlink>
      <w:r w:rsidR="0044247A" w:rsidRPr="00E06579">
        <w:rPr>
          <w:color w:val="000000" w:themeColor="text1"/>
          <w:sz w:val="36"/>
          <w:szCs w:val="36"/>
          <w:lang w:val="en-US"/>
        </w:rPr>
        <w:t>, </w:t>
      </w:r>
      <w:hyperlink r:id="rId15" w:tooltip="Yaponiya" w:history="1">
        <w:r w:rsidR="0044247A" w:rsidRPr="00E06579">
          <w:rPr>
            <w:rStyle w:val="a3"/>
            <w:color w:val="000000" w:themeColor="text1"/>
            <w:sz w:val="36"/>
            <w:szCs w:val="36"/>
            <w:lang w:val="en-US"/>
          </w:rPr>
          <w:t>Yaponiya</w:t>
        </w:r>
      </w:hyperlink>
      <w:r w:rsidR="0044247A" w:rsidRPr="00E06579">
        <w:rPr>
          <w:color w:val="000000" w:themeColor="text1"/>
          <w:sz w:val="36"/>
          <w:szCs w:val="36"/>
          <w:lang w:val="en-US"/>
        </w:rPr>
        <w:t> </w:t>
      </w:r>
      <w:proofErr w:type="gramStart"/>
      <w:r w:rsidR="0044247A" w:rsidRPr="00E06579">
        <w:rPr>
          <w:color w:val="000000" w:themeColor="text1"/>
          <w:sz w:val="36"/>
          <w:szCs w:val="36"/>
          <w:lang w:val="en-US"/>
        </w:rPr>
        <w:t>va</w:t>
      </w:r>
      <w:proofErr w:type="gramEnd"/>
      <w:r w:rsidR="0044247A" w:rsidRPr="00E06579">
        <w:rPr>
          <w:color w:val="000000" w:themeColor="text1"/>
          <w:sz w:val="36"/>
          <w:szCs w:val="36"/>
          <w:lang w:val="en-US"/>
        </w:rPr>
        <w:t xml:space="preserve"> qoʻshni respublikalarga qilgan safari shoira ijodida chuqur iz qoldirdi. „Mushoira“, „Oʻgʻlim, sira boʻlmaydi urush“, „Qozogʻiston oʻlanlari“, „Men chizolmagan surat“ singari sheʼrlari Zulfiyaga shuhrat keltirdi. </w:t>
      </w:r>
      <w:proofErr w:type="gramStart"/>
      <w:r w:rsidR="0044247A" w:rsidRPr="00E06579">
        <w:rPr>
          <w:color w:val="000000" w:themeColor="text1"/>
          <w:sz w:val="36"/>
          <w:szCs w:val="36"/>
          <w:lang w:val="en-US"/>
        </w:rPr>
        <w:t>Zulfiya sheʼrlarida tasvir etilayotgan hayot koʻlami kengayb, ijodiga xorijiy xalqlar hayoti manzaralari ham kirib</w:t>
      </w:r>
      <w:r w:rsidR="00E06579">
        <w:rPr>
          <w:color w:val="000000" w:themeColor="text1"/>
          <w:sz w:val="36"/>
          <w:szCs w:val="36"/>
          <w:lang w:val="en-US"/>
        </w:rPr>
        <w:t xml:space="preserve"> keldi.</w:t>
      </w:r>
      <w:proofErr w:type="gramEnd"/>
      <w:r w:rsidR="00E06579">
        <w:rPr>
          <w:color w:val="000000" w:themeColor="text1"/>
          <w:sz w:val="36"/>
          <w:szCs w:val="36"/>
          <w:lang w:val="en-US"/>
        </w:rPr>
        <w:t xml:space="preserve"> 70-yil</w:t>
      </w:r>
      <w:r w:rsidR="0044247A" w:rsidRPr="00E06579">
        <w:rPr>
          <w:color w:val="000000" w:themeColor="text1"/>
          <w:sz w:val="36"/>
          <w:szCs w:val="36"/>
          <w:lang w:val="en-US"/>
        </w:rPr>
        <w:t xml:space="preserve">lardan boshlab uning ijodidagi milliy hayot tasvirida yangi ranglar kamalagi paydo boʻldi, haqqoniylik </w:t>
      </w:r>
      <w:proofErr w:type="gramStart"/>
      <w:r w:rsidR="0044247A" w:rsidRPr="00E06579">
        <w:rPr>
          <w:color w:val="000000" w:themeColor="text1"/>
          <w:sz w:val="36"/>
          <w:szCs w:val="36"/>
          <w:lang w:val="en-US"/>
        </w:rPr>
        <w:t>va</w:t>
      </w:r>
      <w:proofErr w:type="gramEnd"/>
      <w:r w:rsidR="0044247A" w:rsidRPr="00E06579">
        <w:rPr>
          <w:color w:val="000000" w:themeColor="text1"/>
          <w:sz w:val="36"/>
          <w:szCs w:val="36"/>
          <w:lang w:val="en-US"/>
        </w:rPr>
        <w:t xml:space="preserve"> his-hayajon kuchaydi. „Oʻylar</w:t>
      </w:r>
      <w:proofErr w:type="gramStart"/>
      <w:r w:rsidR="0044247A" w:rsidRPr="00E06579">
        <w:rPr>
          <w:color w:val="000000" w:themeColor="text1"/>
          <w:sz w:val="36"/>
          <w:szCs w:val="36"/>
          <w:lang w:val="en-US"/>
        </w:rPr>
        <w:t>“ (</w:t>
      </w:r>
      <w:proofErr w:type="gramEnd"/>
      <w:r w:rsidR="0044247A" w:rsidRPr="00E06579">
        <w:rPr>
          <w:color w:val="000000" w:themeColor="text1"/>
          <w:sz w:val="36"/>
          <w:szCs w:val="36"/>
          <w:lang w:val="en-US"/>
        </w:rPr>
        <w:t xml:space="preserve">1965) sheʼriy guldastasi bilan boshlangan voqelikni falsafiy idrok etish tamoyili „Visol“ (1972), „Yillar, yillar…“ </w:t>
      </w:r>
      <w:proofErr w:type="gramStart"/>
      <w:r w:rsidR="0044247A" w:rsidRPr="00E06579">
        <w:rPr>
          <w:color w:val="000000" w:themeColor="text1"/>
          <w:sz w:val="36"/>
          <w:szCs w:val="36"/>
          <w:lang w:val="en-US"/>
        </w:rPr>
        <w:t>(1975) sheʼriy kitoblarida davom etib, shoira ijodida chinakam badiiy yuksalish davri boshlanganini namoyish etdi.</w:t>
      </w:r>
      <w:proofErr w:type="gramEnd"/>
      <w:r w:rsidR="0044247A" w:rsidRPr="00E06579">
        <w:rPr>
          <w:color w:val="000000" w:themeColor="text1"/>
          <w:sz w:val="36"/>
          <w:szCs w:val="36"/>
          <w:lang w:val="en-US"/>
        </w:rPr>
        <w:t xml:space="preserve"> U yana doston janriga qaytib, ustoz </w:t>
      </w:r>
      <w:hyperlink r:id="rId16" w:tooltip="Oybek" w:history="1">
        <w:r w:rsidR="0044247A" w:rsidRPr="00E06579">
          <w:rPr>
            <w:rStyle w:val="a3"/>
            <w:color w:val="000000" w:themeColor="text1"/>
            <w:sz w:val="36"/>
            <w:szCs w:val="36"/>
            <w:lang w:val="en-US"/>
          </w:rPr>
          <w:t>Oybekning</w:t>
        </w:r>
      </w:hyperlink>
      <w:r w:rsidR="0044247A" w:rsidRPr="00E06579">
        <w:rPr>
          <w:color w:val="000000" w:themeColor="text1"/>
          <w:sz w:val="36"/>
          <w:szCs w:val="36"/>
          <w:lang w:val="en-US"/>
        </w:rPr>
        <w:t> soʻnggi safariga bagʻishlangan „Quyoshli qalam</w:t>
      </w:r>
      <w:proofErr w:type="gramStart"/>
      <w:r w:rsidR="0044247A" w:rsidRPr="00E06579">
        <w:rPr>
          <w:color w:val="000000" w:themeColor="text1"/>
          <w:sz w:val="36"/>
          <w:szCs w:val="36"/>
          <w:lang w:val="en-US"/>
        </w:rPr>
        <w:t xml:space="preserve">“ </w:t>
      </w:r>
      <w:r w:rsidR="0044247A" w:rsidRPr="00E06579">
        <w:rPr>
          <w:color w:val="000000" w:themeColor="text1"/>
          <w:sz w:val="36"/>
          <w:szCs w:val="36"/>
          <w:lang w:val="en-US"/>
        </w:rPr>
        <w:lastRenderedPageBreak/>
        <w:t>(</w:t>
      </w:r>
      <w:proofErr w:type="gramEnd"/>
      <w:r w:rsidR="0044247A" w:rsidRPr="00E06579">
        <w:rPr>
          <w:color w:val="000000" w:themeColor="text1"/>
          <w:sz w:val="36"/>
          <w:szCs w:val="36"/>
          <w:lang w:val="en-US"/>
        </w:rPr>
        <w:t xml:space="preserve">1970) dostonini yaratdi. </w:t>
      </w:r>
      <w:proofErr w:type="gramStart"/>
      <w:r w:rsidR="0044247A" w:rsidRPr="00E06579">
        <w:rPr>
          <w:color w:val="000000" w:themeColor="text1"/>
          <w:sz w:val="36"/>
          <w:szCs w:val="36"/>
          <w:lang w:val="en-US"/>
        </w:rPr>
        <w:t>Ayni paytda shoira bolalarga bagʻishlangan turkum sheʼrlar ham yozdi („Lolaqizgʻaldoq“, 1975).</w:t>
      </w:r>
      <w:proofErr w:type="gramEnd"/>
    </w:p>
    <w:p w:rsidR="0044247A" w:rsidRDefault="00DF128C" w:rsidP="00DC46D8">
      <w:pPr>
        <w:pStyle w:val="a4"/>
        <w:shd w:val="clear" w:color="auto" w:fill="FFFFFF"/>
        <w:spacing w:before="120" w:beforeAutospacing="0" w:after="240" w:afterAutospacing="0"/>
        <w:jc w:val="both"/>
        <w:rPr>
          <w:color w:val="202122"/>
          <w:sz w:val="36"/>
          <w:szCs w:val="36"/>
          <w:lang w:val="en-US"/>
        </w:rPr>
      </w:pPr>
      <w:r>
        <w:rPr>
          <w:color w:val="202122"/>
          <w:sz w:val="36"/>
          <w:szCs w:val="36"/>
          <w:lang w:val="en-US"/>
        </w:rPr>
        <w:t xml:space="preserve">  </w:t>
      </w:r>
    </w:p>
    <w:p w:rsidR="000B5ED1" w:rsidRPr="000B5ED1" w:rsidRDefault="000B5ED1" w:rsidP="000B5ED1">
      <w:pPr>
        <w:shd w:val="clear" w:color="auto" w:fill="FFFFFF"/>
        <w:spacing w:before="100" w:beforeAutospacing="1" w:after="24"/>
        <w:jc w:val="both"/>
        <w:rPr>
          <w:rFonts w:ascii="Times New Roman" w:hAnsi="Times New Roman" w:cs="Times New Roman"/>
          <w:color w:val="000000"/>
          <w:sz w:val="36"/>
          <w:szCs w:val="36"/>
          <w:shd w:val="clear" w:color="auto" w:fill="FFFFFF"/>
          <w:lang w:val="en-US"/>
        </w:rPr>
      </w:pPr>
      <w:r w:rsidRPr="000B5ED1">
        <w:rPr>
          <w:rFonts w:ascii="Times New Roman" w:hAnsi="Times New Roman" w:cs="Times New Roman"/>
          <w:color w:val="000000"/>
          <w:sz w:val="36"/>
          <w:szCs w:val="36"/>
          <w:shd w:val="clear" w:color="auto" w:fill="FFFFFF"/>
          <w:lang w:val="en-US"/>
        </w:rPr>
        <w:t xml:space="preserve">2017 yilning 3-noyabr kuni Shavkat Mirziyoyev tashabbusi bilan atoqli </w:t>
      </w:r>
      <w:proofErr w:type="gramStart"/>
      <w:r w:rsidRPr="000B5ED1">
        <w:rPr>
          <w:rFonts w:ascii="Times New Roman" w:hAnsi="Times New Roman" w:cs="Times New Roman"/>
          <w:color w:val="000000"/>
          <w:sz w:val="36"/>
          <w:szCs w:val="36"/>
          <w:shd w:val="clear" w:color="auto" w:fill="FFFFFF"/>
          <w:lang w:val="en-US"/>
        </w:rPr>
        <w:t>va</w:t>
      </w:r>
      <w:proofErr w:type="gramEnd"/>
      <w:r w:rsidRPr="000B5ED1">
        <w:rPr>
          <w:rFonts w:ascii="Times New Roman" w:hAnsi="Times New Roman" w:cs="Times New Roman"/>
          <w:color w:val="000000"/>
          <w:sz w:val="36"/>
          <w:szCs w:val="36"/>
          <w:shd w:val="clear" w:color="auto" w:fill="FFFFFF"/>
          <w:lang w:val="en-US"/>
        </w:rPr>
        <w:t xml:space="preserve"> iste’dodli shoirlar Hamid Olimjon va Zulfiyaning xotirasini abadiylashtirish maqsadida Jizzax shahridagi 1902-yilda qurilgan “Xo‘ja Nuriddin” madrasasi qayta rekonstruksiya qilinib, Hamid Olimjon va Zulfiya muzeyi tashkil etilgan.</w:t>
      </w:r>
    </w:p>
    <w:p w:rsidR="000B5ED1" w:rsidRPr="00744FE3" w:rsidRDefault="000B5ED1" w:rsidP="000B5ED1">
      <w:pPr>
        <w:shd w:val="clear" w:color="auto" w:fill="FFFFFF"/>
        <w:jc w:val="both"/>
        <w:rPr>
          <w:rFonts w:ascii="Times New Roman" w:hAnsi="Times New Roman" w:cs="Times New Roman"/>
          <w:color w:val="000000"/>
          <w:sz w:val="32"/>
          <w:szCs w:val="32"/>
          <w:lang w:val="bg-BG" w:eastAsia="ru-RU"/>
        </w:rPr>
      </w:pPr>
      <w:r w:rsidRPr="00744FE3">
        <w:rPr>
          <w:rFonts w:ascii="Times New Roman" w:hAnsi="Times New Roman" w:cs="Times New Roman"/>
          <w:color w:val="000000" w:themeColor="text1"/>
          <w:sz w:val="36"/>
          <w:szCs w:val="36"/>
          <w:lang w:val="en-US" w:eastAsia="ru-RU"/>
        </w:rPr>
        <w:t>Shuningdek</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O</w:t>
      </w:r>
      <w:r w:rsidRPr="00744FE3">
        <w:rPr>
          <w:rFonts w:ascii="Times New Roman" w:hAnsi="Times New Roman" w:cs="Times New Roman"/>
          <w:color w:val="000000" w:themeColor="text1"/>
          <w:sz w:val="36"/>
          <w:szCs w:val="36"/>
          <w:lang w:val="bg-BG" w:eastAsia="ru-RU"/>
        </w:rPr>
        <w:t>‘</w:t>
      </w:r>
      <w:r w:rsidRPr="00744FE3">
        <w:rPr>
          <w:rFonts w:ascii="Times New Roman" w:hAnsi="Times New Roman" w:cs="Times New Roman"/>
          <w:color w:val="000000" w:themeColor="text1"/>
          <w:sz w:val="36"/>
          <w:szCs w:val="36"/>
          <w:lang w:val="en-US" w:eastAsia="ru-RU"/>
        </w:rPr>
        <w:t>zbekiston</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Respublikasi</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Prezidenti</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Shavkat</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Mirziyoyevning</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tashabbusi</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bilan</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viloyatda</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Hamid</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Olimjon</w:t>
      </w:r>
      <w:r w:rsidRPr="00744FE3">
        <w:rPr>
          <w:rFonts w:ascii="Times New Roman" w:hAnsi="Times New Roman" w:cs="Times New Roman"/>
          <w:color w:val="000000" w:themeColor="text1"/>
          <w:sz w:val="36"/>
          <w:szCs w:val="36"/>
          <w:lang w:val="bg-BG" w:eastAsia="ru-RU"/>
        </w:rPr>
        <w:t xml:space="preserve"> </w:t>
      </w:r>
      <w:proofErr w:type="gramStart"/>
      <w:r w:rsidRPr="00744FE3">
        <w:rPr>
          <w:rFonts w:ascii="Times New Roman" w:hAnsi="Times New Roman" w:cs="Times New Roman"/>
          <w:color w:val="000000" w:themeColor="text1"/>
          <w:sz w:val="36"/>
          <w:szCs w:val="36"/>
          <w:lang w:val="en-US" w:eastAsia="ru-RU"/>
        </w:rPr>
        <w:t>va</w:t>
      </w:r>
      <w:proofErr w:type="gramEnd"/>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Zulfiya</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nomidagi</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ijod</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maktabi</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yaratilgan</w:t>
      </w:r>
      <w:r w:rsidRPr="00744FE3">
        <w:rPr>
          <w:rFonts w:ascii="Times New Roman" w:hAnsi="Times New Roman" w:cs="Times New Roman"/>
          <w:color w:val="000000" w:themeColor="text1"/>
          <w:sz w:val="36"/>
          <w:szCs w:val="36"/>
          <w:lang w:val="bg-BG" w:eastAsia="ru-RU"/>
        </w:rPr>
        <w:t>.</w:t>
      </w:r>
      <w:r w:rsidRPr="000B5ED1">
        <w:rPr>
          <w:rFonts w:ascii="Times New Roman" w:hAnsi="Times New Roman" w:cs="Times New Roman"/>
          <w:color w:val="000000" w:themeColor="text1"/>
          <w:sz w:val="36"/>
          <w:szCs w:val="36"/>
          <w:lang w:val="en-US" w:eastAsia="ru-RU"/>
        </w:rPr>
        <w:t xml:space="preserve"> </w:t>
      </w:r>
      <w:r w:rsidRPr="00744FE3">
        <w:rPr>
          <w:rFonts w:ascii="Times New Roman" w:hAnsi="Times New Roman" w:cs="Times New Roman"/>
          <w:color w:val="000000" w:themeColor="text1"/>
          <w:sz w:val="36"/>
          <w:szCs w:val="36"/>
          <w:lang w:val="en-US" w:eastAsia="ru-RU"/>
        </w:rPr>
        <w:t>Bundan</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tashqari</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Hamid</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Olimjon</w:t>
      </w:r>
      <w:r w:rsidRPr="00744FE3">
        <w:rPr>
          <w:rFonts w:ascii="Times New Roman" w:hAnsi="Times New Roman" w:cs="Times New Roman"/>
          <w:color w:val="000000" w:themeColor="text1"/>
          <w:sz w:val="36"/>
          <w:szCs w:val="36"/>
          <w:lang w:val="bg-BG" w:eastAsia="ru-RU"/>
        </w:rPr>
        <w:t xml:space="preserve"> </w:t>
      </w:r>
      <w:proofErr w:type="gramStart"/>
      <w:r w:rsidRPr="00744FE3">
        <w:rPr>
          <w:rFonts w:ascii="Times New Roman" w:hAnsi="Times New Roman" w:cs="Times New Roman"/>
          <w:color w:val="000000" w:themeColor="text1"/>
          <w:sz w:val="36"/>
          <w:szCs w:val="36"/>
          <w:lang w:val="en-US" w:eastAsia="ru-RU"/>
        </w:rPr>
        <w:t>va</w:t>
      </w:r>
      <w:proofErr w:type="gramEnd"/>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Zulfiya</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hayotiga</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bag</w:t>
      </w:r>
      <w:r w:rsidRPr="00744FE3">
        <w:rPr>
          <w:rFonts w:ascii="Times New Roman" w:hAnsi="Times New Roman" w:cs="Times New Roman"/>
          <w:color w:val="000000" w:themeColor="text1"/>
          <w:sz w:val="36"/>
          <w:szCs w:val="36"/>
          <w:lang w:val="bg-BG" w:eastAsia="ru-RU"/>
        </w:rPr>
        <w:t>‘</w:t>
      </w:r>
      <w:r w:rsidRPr="00744FE3">
        <w:rPr>
          <w:rFonts w:ascii="Times New Roman" w:hAnsi="Times New Roman" w:cs="Times New Roman"/>
          <w:color w:val="000000" w:themeColor="text1"/>
          <w:sz w:val="36"/>
          <w:szCs w:val="36"/>
          <w:lang w:val="en-US" w:eastAsia="ru-RU"/>
        </w:rPr>
        <w:t>ishlab</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O</w:t>
      </w:r>
      <w:r w:rsidRPr="00744FE3">
        <w:rPr>
          <w:rFonts w:ascii="Times New Roman" w:hAnsi="Times New Roman" w:cs="Times New Roman"/>
          <w:color w:val="000000" w:themeColor="text1"/>
          <w:sz w:val="36"/>
          <w:szCs w:val="36"/>
          <w:lang w:val="bg-BG" w:eastAsia="ru-RU"/>
        </w:rPr>
        <w:t>‘</w:t>
      </w:r>
      <w:r w:rsidRPr="00744FE3">
        <w:rPr>
          <w:rFonts w:ascii="Times New Roman" w:hAnsi="Times New Roman" w:cs="Times New Roman"/>
          <w:color w:val="000000" w:themeColor="text1"/>
          <w:sz w:val="36"/>
          <w:szCs w:val="36"/>
          <w:lang w:val="en-US" w:eastAsia="ru-RU"/>
        </w:rPr>
        <w:t>zbekiston</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Kinematografiya</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agentligining</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buyurtmasiga</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binoan</w:t>
      </w:r>
      <w:r w:rsidRPr="00744FE3">
        <w:rPr>
          <w:rFonts w:ascii="Times New Roman" w:hAnsi="Times New Roman" w:cs="Times New Roman"/>
          <w:color w:val="000000" w:themeColor="text1"/>
          <w:sz w:val="36"/>
          <w:szCs w:val="36"/>
          <w:lang w:val="bg-BG" w:eastAsia="ru-RU"/>
        </w:rPr>
        <w:t xml:space="preserve"> 2022-</w:t>
      </w:r>
      <w:r w:rsidRPr="00744FE3">
        <w:rPr>
          <w:rFonts w:ascii="Times New Roman" w:hAnsi="Times New Roman" w:cs="Times New Roman"/>
          <w:color w:val="000000" w:themeColor="text1"/>
          <w:sz w:val="36"/>
          <w:szCs w:val="36"/>
          <w:lang w:val="en-US" w:eastAsia="ru-RU"/>
        </w:rPr>
        <w:t>yilda</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Muhabbat</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bahori</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badiiy</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filmi</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suratga</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val="en-US" w:eastAsia="ru-RU"/>
        </w:rPr>
        <w:t>olingan</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eastAsia="ru-RU"/>
        </w:rPr>
        <w:t>Unda</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eastAsia="ru-RU"/>
        </w:rPr>
        <w:t>shoira</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eastAsia="ru-RU"/>
        </w:rPr>
        <w:t>obrazini</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eastAsia="ru-RU"/>
        </w:rPr>
        <w:t>aktrisa</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eastAsia="ru-RU"/>
        </w:rPr>
        <w:t>Shahnoza</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eastAsia="ru-RU"/>
        </w:rPr>
        <w:t>Hojimurodova</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eastAsia="ru-RU"/>
        </w:rPr>
        <w:t>Hamid</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eastAsia="ru-RU"/>
        </w:rPr>
        <w:t>Olimjon</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eastAsia="ru-RU"/>
        </w:rPr>
        <w:t>obrazini</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eastAsia="ru-RU"/>
        </w:rPr>
        <w:t>esa</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eastAsia="ru-RU"/>
        </w:rPr>
        <w:t>aktor</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eastAsia="ru-RU"/>
        </w:rPr>
        <w:t>Hamza</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eastAsia="ru-RU"/>
        </w:rPr>
        <w:t>Hasanov</w:t>
      </w:r>
      <w:r w:rsidRPr="00744FE3">
        <w:rPr>
          <w:rFonts w:ascii="Times New Roman" w:hAnsi="Times New Roman" w:cs="Times New Roman"/>
          <w:color w:val="000000" w:themeColor="text1"/>
          <w:sz w:val="36"/>
          <w:szCs w:val="36"/>
          <w:lang w:val="bg-BG" w:eastAsia="ru-RU"/>
        </w:rPr>
        <w:t xml:space="preserve"> </w:t>
      </w:r>
      <w:r w:rsidRPr="00744FE3">
        <w:rPr>
          <w:rFonts w:ascii="Times New Roman" w:hAnsi="Times New Roman" w:cs="Times New Roman"/>
          <w:color w:val="000000" w:themeColor="text1"/>
          <w:sz w:val="36"/>
          <w:szCs w:val="36"/>
          <w:lang w:eastAsia="ru-RU"/>
        </w:rPr>
        <w:t>gavdalantirgan</w:t>
      </w:r>
      <w:r w:rsidRPr="00744FE3">
        <w:rPr>
          <w:rFonts w:ascii="Times New Roman" w:hAnsi="Times New Roman" w:cs="Times New Roman"/>
          <w:color w:val="000000"/>
          <w:sz w:val="32"/>
          <w:szCs w:val="32"/>
          <w:lang w:val="bg-BG" w:eastAsia="ru-RU"/>
        </w:rPr>
        <w:t>.</w:t>
      </w:r>
    </w:p>
    <w:p w:rsidR="000B5ED1" w:rsidRPr="000B5ED1" w:rsidRDefault="00503810" w:rsidP="00DC46D8">
      <w:pPr>
        <w:pStyle w:val="a4"/>
        <w:shd w:val="clear" w:color="auto" w:fill="FFFFFF"/>
        <w:spacing w:before="120" w:beforeAutospacing="0" w:after="240" w:afterAutospacing="0"/>
        <w:jc w:val="both"/>
        <w:rPr>
          <w:color w:val="202122"/>
          <w:sz w:val="36"/>
          <w:szCs w:val="36"/>
          <w:lang w:val="bg-BG"/>
        </w:rPr>
      </w:pPr>
      <w:r>
        <w:rPr>
          <w:noProof/>
          <w:color w:val="202122"/>
          <w:sz w:val="36"/>
          <w:szCs w:val="36"/>
        </w:rPr>
        <w:drawing>
          <wp:anchor distT="0" distB="0" distL="114300" distR="114300" simplePos="0" relativeHeight="251657728" behindDoc="1" locked="0" layoutInCell="1" allowOverlap="1">
            <wp:simplePos x="0" y="0"/>
            <wp:positionH relativeFrom="column">
              <wp:posOffset>264795</wp:posOffset>
            </wp:positionH>
            <wp:positionV relativeFrom="paragraph">
              <wp:posOffset>340360</wp:posOffset>
            </wp:positionV>
            <wp:extent cx="6265545" cy="3543300"/>
            <wp:effectExtent l="19050" t="0" r="1905" b="0"/>
            <wp:wrapTight wrapText="bothSides">
              <wp:wrapPolygon edited="0">
                <wp:start x="-66" y="0"/>
                <wp:lineTo x="-66" y="21484"/>
                <wp:lineTo x="21607" y="21484"/>
                <wp:lineTo x="21607" y="0"/>
                <wp:lineTo x="-66" y="0"/>
              </wp:wrapPolygon>
            </wp:wrapTight>
            <wp:docPr id="5" name="Рисунок 13" descr="Zulfiya she'r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ulfiya she'rlari"/>
                    <pic:cNvPicPr>
                      <a:picLocks noChangeAspect="1" noChangeArrowheads="1"/>
                    </pic:cNvPicPr>
                  </pic:nvPicPr>
                  <pic:blipFill>
                    <a:blip r:embed="rId17"/>
                    <a:srcRect/>
                    <a:stretch>
                      <a:fillRect/>
                    </a:stretch>
                  </pic:blipFill>
                  <pic:spPr bwMode="auto">
                    <a:xfrm>
                      <a:off x="0" y="0"/>
                      <a:ext cx="6265545" cy="3543300"/>
                    </a:xfrm>
                    <a:prstGeom prst="rect">
                      <a:avLst/>
                    </a:prstGeom>
                    <a:noFill/>
                    <a:ln w="9525">
                      <a:noFill/>
                      <a:miter lim="800000"/>
                      <a:headEnd/>
                      <a:tailEnd/>
                    </a:ln>
                  </pic:spPr>
                </pic:pic>
              </a:graphicData>
            </a:graphic>
          </wp:anchor>
        </w:drawing>
      </w:r>
    </w:p>
    <w:p w:rsidR="0044247A" w:rsidRPr="00615225" w:rsidRDefault="0044247A" w:rsidP="000B5ED1">
      <w:pPr>
        <w:pStyle w:val="3"/>
        <w:shd w:val="clear" w:color="auto" w:fill="FFFFFF"/>
        <w:spacing w:before="0" w:after="60"/>
        <w:jc w:val="center"/>
        <w:rPr>
          <w:rFonts w:ascii="Times New Roman" w:hAnsi="Times New Roman" w:cs="Times New Roman"/>
          <w:color w:val="000000" w:themeColor="text1"/>
          <w:sz w:val="44"/>
          <w:szCs w:val="44"/>
          <w:lang w:val="en-US"/>
        </w:rPr>
      </w:pPr>
      <w:r w:rsidRPr="00615225">
        <w:rPr>
          <w:rFonts w:ascii="Times New Roman" w:hAnsi="Times New Roman" w:cs="Times New Roman"/>
          <w:color w:val="000000" w:themeColor="text1"/>
          <w:sz w:val="44"/>
          <w:szCs w:val="44"/>
          <w:lang w:val="en-US"/>
        </w:rPr>
        <w:lastRenderedPageBreak/>
        <w:t>Tarjimalari</w:t>
      </w:r>
    </w:p>
    <w:p w:rsidR="0044247A" w:rsidRPr="009B48A9" w:rsidRDefault="00544447" w:rsidP="0044247A">
      <w:pPr>
        <w:pStyle w:val="a4"/>
        <w:shd w:val="clear" w:color="auto" w:fill="FFFFFF"/>
        <w:spacing w:before="120" w:beforeAutospacing="0" w:after="240" w:afterAutospacing="0"/>
        <w:jc w:val="both"/>
        <w:rPr>
          <w:color w:val="000000" w:themeColor="text1"/>
          <w:sz w:val="36"/>
          <w:szCs w:val="36"/>
          <w:lang w:val="en-US"/>
        </w:rPr>
      </w:pPr>
      <w:r w:rsidRPr="009B48A9">
        <w:rPr>
          <w:color w:val="202122"/>
          <w:sz w:val="36"/>
          <w:szCs w:val="36"/>
          <w:lang w:val="en-US"/>
        </w:rPr>
        <w:t xml:space="preserve">    </w:t>
      </w:r>
      <w:hyperlink r:id="rId18" w:tooltip="Aleksandr Pushkin" w:history="1">
        <w:r w:rsidR="0044247A" w:rsidRPr="009B48A9">
          <w:rPr>
            <w:rStyle w:val="a3"/>
            <w:color w:val="000000" w:themeColor="text1"/>
            <w:sz w:val="36"/>
            <w:szCs w:val="36"/>
            <w:lang w:val="en-US"/>
          </w:rPr>
          <w:t>A. S. Pushkin</w:t>
        </w:r>
      </w:hyperlink>
      <w:r w:rsidR="0044247A" w:rsidRPr="009B48A9">
        <w:rPr>
          <w:color w:val="000000" w:themeColor="text1"/>
          <w:sz w:val="36"/>
          <w:szCs w:val="36"/>
          <w:lang w:val="en-US"/>
        </w:rPr>
        <w:t>, </w:t>
      </w:r>
      <w:hyperlink r:id="rId19" w:tooltip="Mixail Lermontov" w:history="1">
        <w:r w:rsidR="0044247A" w:rsidRPr="009B48A9">
          <w:rPr>
            <w:rStyle w:val="a3"/>
            <w:color w:val="000000" w:themeColor="text1"/>
            <w:sz w:val="36"/>
            <w:szCs w:val="36"/>
            <w:lang w:val="en-US"/>
          </w:rPr>
          <w:t>M. Y. Lermontov</w:t>
        </w:r>
      </w:hyperlink>
      <w:r w:rsidR="0044247A" w:rsidRPr="009B48A9">
        <w:rPr>
          <w:color w:val="000000" w:themeColor="text1"/>
          <w:sz w:val="36"/>
          <w:szCs w:val="36"/>
          <w:lang w:val="en-US"/>
        </w:rPr>
        <w:t>. </w:t>
      </w:r>
      <w:hyperlink r:id="rId20" w:tooltip="Nikolay Nekrasov" w:history="1">
        <w:r w:rsidR="0044247A" w:rsidRPr="009B48A9">
          <w:rPr>
            <w:rStyle w:val="a3"/>
            <w:color w:val="000000" w:themeColor="text1"/>
            <w:sz w:val="36"/>
            <w:szCs w:val="36"/>
          </w:rPr>
          <w:t>N. A. Nekrasov</w:t>
        </w:r>
      </w:hyperlink>
      <w:r w:rsidR="0044247A" w:rsidRPr="009B48A9">
        <w:rPr>
          <w:color w:val="000000" w:themeColor="text1"/>
          <w:sz w:val="36"/>
          <w:szCs w:val="36"/>
        </w:rPr>
        <w:t>, M. Voqif, </w:t>
      </w:r>
      <w:hyperlink r:id="rId21" w:tooltip="Lesya Ukrainka" w:history="1">
        <w:r w:rsidR="0044247A" w:rsidRPr="009B48A9">
          <w:rPr>
            <w:rStyle w:val="a3"/>
            <w:color w:val="000000" w:themeColor="text1"/>
            <w:sz w:val="36"/>
            <w:szCs w:val="36"/>
          </w:rPr>
          <w:t>L. Ukrainka</w:t>
        </w:r>
      </w:hyperlink>
      <w:r w:rsidR="0044247A" w:rsidRPr="009B48A9">
        <w:rPr>
          <w:color w:val="000000" w:themeColor="text1"/>
          <w:sz w:val="36"/>
          <w:szCs w:val="36"/>
        </w:rPr>
        <w:t>, M. Dilboziy, </w:t>
      </w:r>
      <w:hyperlink r:id="rId22" w:tooltip="Silva Kaputikyan" w:history="1">
        <w:r w:rsidR="0044247A" w:rsidRPr="009B48A9">
          <w:rPr>
            <w:rStyle w:val="a3"/>
            <w:color w:val="000000" w:themeColor="text1"/>
            <w:sz w:val="36"/>
            <w:szCs w:val="36"/>
          </w:rPr>
          <w:t>S. Kaputikyan</w:t>
        </w:r>
      </w:hyperlink>
      <w:r w:rsidR="0044247A" w:rsidRPr="009B48A9">
        <w:rPr>
          <w:color w:val="000000" w:themeColor="text1"/>
          <w:sz w:val="36"/>
          <w:szCs w:val="36"/>
        </w:rPr>
        <w:t>, E. Ognetsvet, </w:t>
      </w:r>
      <w:hyperlink r:id="rId23" w:tooltip="Mustay Karim" w:history="1">
        <w:r w:rsidR="0044247A" w:rsidRPr="009B48A9">
          <w:rPr>
            <w:rStyle w:val="a3"/>
            <w:color w:val="000000" w:themeColor="text1"/>
            <w:sz w:val="36"/>
            <w:szCs w:val="36"/>
          </w:rPr>
          <w:t>M. Karim</w:t>
        </w:r>
      </w:hyperlink>
      <w:r w:rsidR="0044247A" w:rsidRPr="009B48A9">
        <w:rPr>
          <w:color w:val="000000" w:themeColor="text1"/>
          <w:sz w:val="36"/>
          <w:szCs w:val="36"/>
        </w:rPr>
        <w:t>, </w:t>
      </w:r>
      <w:hyperlink r:id="rId24" w:tooltip="Pritam Amrita" w:history="1">
        <w:r w:rsidR="0044247A" w:rsidRPr="009B48A9">
          <w:rPr>
            <w:rStyle w:val="a3"/>
            <w:color w:val="000000" w:themeColor="text1"/>
            <w:sz w:val="36"/>
            <w:szCs w:val="36"/>
          </w:rPr>
          <w:t>P. Amrita</w:t>
        </w:r>
      </w:hyperlink>
      <w:r w:rsidR="0044247A" w:rsidRPr="009B48A9">
        <w:rPr>
          <w:color w:val="000000" w:themeColor="text1"/>
          <w:sz w:val="36"/>
          <w:szCs w:val="36"/>
        </w:rPr>
        <w:t xml:space="preserve">, Y. Bagryana va boshqalarning asarlarini oʻzbek tiliga tarjima qilgan. </w:t>
      </w:r>
      <w:proofErr w:type="gramStart"/>
      <w:r w:rsidR="0044247A" w:rsidRPr="009B48A9">
        <w:rPr>
          <w:color w:val="000000" w:themeColor="text1"/>
          <w:sz w:val="36"/>
          <w:szCs w:val="36"/>
          <w:lang w:val="en-US"/>
        </w:rPr>
        <w:t>Uning asarlari koʻplab chet tillarda, shuningdek, qardosh </w:t>
      </w:r>
      <w:hyperlink r:id="rId25" w:tooltip="Turkiy xalqlar" w:history="1">
        <w:r w:rsidR="0044247A" w:rsidRPr="009B48A9">
          <w:rPr>
            <w:rStyle w:val="a3"/>
            <w:color w:val="000000" w:themeColor="text1"/>
            <w:sz w:val="36"/>
            <w:szCs w:val="36"/>
            <w:lang w:val="en-US"/>
          </w:rPr>
          <w:t>turkiy xalqlar</w:t>
        </w:r>
      </w:hyperlink>
      <w:r w:rsidR="0044247A" w:rsidRPr="009B48A9">
        <w:rPr>
          <w:color w:val="000000" w:themeColor="text1"/>
          <w:sz w:val="36"/>
          <w:szCs w:val="36"/>
          <w:lang w:val="en-US"/>
        </w:rPr>
        <w:t> tillarida nashr etilgan.</w:t>
      </w:r>
      <w:proofErr w:type="gramEnd"/>
    </w:p>
    <w:p w:rsidR="0044247A" w:rsidRPr="00615225" w:rsidRDefault="0044247A" w:rsidP="00DC46D8">
      <w:pPr>
        <w:pStyle w:val="2"/>
        <w:shd w:val="clear" w:color="auto" w:fill="FFFFFF"/>
        <w:spacing w:before="0" w:after="60"/>
        <w:jc w:val="center"/>
        <w:rPr>
          <w:rFonts w:ascii="Times New Roman" w:hAnsi="Times New Roman" w:cs="Times New Roman"/>
          <w:color w:val="000000" w:themeColor="text1"/>
          <w:sz w:val="44"/>
          <w:szCs w:val="44"/>
          <w:lang w:val="en-US"/>
        </w:rPr>
      </w:pPr>
      <w:r w:rsidRPr="00615225">
        <w:rPr>
          <w:rFonts w:ascii="Times New Roman" w:hAnsi="Times New Roman" w:cs="Times New Roman"/>
          <w:color w:val="000000" w:themeColor="text1"/>
          <w:sz w:val="44"/>
          <w:szCs w:val="44"/>
          <w:lang w:val="en-US"/>
        </w:rPr>
        <w:t>Mukofotlari</w:t>
      </w:r>
    </w:p>
    <w:p w:rsidR="0044247A" w:rsidRPr="009B48A9" w:rsidRDefault="00544447" w:rsidP="0044247A">
      <w:pPr>
        <w:pStyle w:val="a4"/>
        <w:shd w:val="clear" w:color="auto" w:fill="FFFFFF"/>
        <w:spacing w:before="120" w:beforeAutospacing="0" w:after="240" w:afterAutospacing="0"/>
        <w:jc w:val="both"/>
        <w:rPr>
          <w:color w:val="000000" w:themeColor="text1"/>
          <w:sz w:val="36"/>
          <w:szCs w:val="36"/>
          <w:lang w:val="en-US"/>
        </w:rPr>
      </w:pPr>
      <w:r w:rsidRPr="009B48A9">
        <w:rPr>
          <w:color w:val="000000" w:themeColor="text1"/>
          <w:sz w:val="36"/>
          <w:szCs w:val="36"/>
          <w:lang w:val="en-US"/>
        </w:rPr>
        <w:t xml:space="preserve">    </w:t>
      </w:r>
      <w:r w:rsidR="0044247A" w:rsidRPr="009B48A9">
        <w:rPr>
          <w:color w:val="000000" w:themeColor="text1"/>
          <w:sz w:val="36"/>
          <w:szCs w:val="36"/>
          <w:lang w:val="en-US"/>
        </w:rPr>
        <w:t>Zulfiya xalqaro „Javaharlal Neru</w:t>
      </w:r>
      <w:proofErr w:type="gramStart"/>
      <w:r w:rsidR="0044247A" w:rsidRPr="009B48A9">
        <w:rPr>
          <w:color w:val="000000" w:themeColor="text1"/>
          <w:sz w:val="36"/>
          <w:szCs w:val="36"/>
          <w:lang w:val="en-US"/>
        </w:rPr>
        <w:t>“ (</w:t>
      </w:r>
      <w:proofErr w:type="gramEnd"/>
      <w:r w:rsidR="0044247A" w:rsidRPr="009B48A9">
        <w:rPr>
          <w:color w:val="000000" w:themeColor="text1"/>
          <w:sz w:val="36"/>
          <w:szCs w:val="36"/>
          <w:lang w:val="en-US"/>
        </w:rPr>
        <w:t>1968), „Nilufar“ (1971) mukofotlari hamda </w:t>
      </w:r>
      <w:hyperlink r:id="rId26" w:tooltip="Hamza nomidagi Oʻzbekiston SSR Davlat mukofoti" w:history="1">
        <w:r w:rsidR="0044247A" w:rsidRPr="009B48A9">
          <w:rPr>
            <w:rStyle w:val="a3"/>
            <w:color w:val="000000" w:themeColor="text1"/>
            <w:sz w:val="36"/>
            <w:szCs w:val="36"/>
            <w:lang w:val="en-US"/>
          </w:rPr>
          <w:t>Hamza nomidagi Oʻzbekiston davlat mukofoti</w:t>
        </w:r>
      </w:hyperlink>
      <w:r w:rsidR="0044247A" w:rsidRPr="009B48A9">
        <w:rPr>
          <w:color w:val="000000" w:themeColor="text1"/>
          <w:sz w:val="36"/>
          <w:szCs w:val="36"/>
          <w:lang w:val="en-US"/>
        </w:rPr>
        <w:t> (1970) laureati. Shuningdek, u </w:t>
      </w:r>
      <w:hyperlink r:id="rId27" w:tooltip="Bolgariya" w:history="1">
        <w:r w:rsidR="0044247A" w:rsidRPr="009B48A9">
          <w:rPr>
            <w:rStyle w:val="a3"/>
            <w:color w:val="000000" w:themeColor="text1"/>
            <w:sz w:val="36"/>
            <w:szCs w:val="36"/>
            <w:lang w:val="en-US"/>
          </w:rPr>
          <w:t>Bolgariyaning</w:t>
        </w:r>
      </w:hyperlink>
      <w:r w:rsidR="0044247A" w:rsidRPr="009B48A9">
        <w:rPr>
          <w:color w:val="000000" w:themeColor="text1"/>
          <w:sz w:val="36"/>
          <w:szCs w:val="36"/>
          <w:lang w:val="en-US"/>
        </w:rPr>
        <w:t> „Kirill va Mefodiy</w:t>
      </w:r>
      <w:proofErr w:type="gramStart"/>
      <w:r w:rsidR="0044247A" w:rsidRPr="009B48A9">
        <w:rPr>
          <w:color w:val="000000" w:themeColor="text1"/>
          <w:sz w:val="36"/>
          <w:szCs w:val="36"/>
          <w:lang w:val="en-US"/>
        </w:rPr>
        <w:t>“ (</w:t>
      </w:r>
      <w:proofErr w:type="gramEnd"/>
      <w:r w:rsidR="0044247A" w:rsidRPr="009B48A9">
        <w:rPr>
          <w:color w:val="000000" w:themeColor="text1"/>
          <w:sz w:val="36"/>
          <w:szCs w:val="36"/>
          <w:lang w:val="en-US"/>
        </w:rPr>
        <w:t>1972) ordeniga sazovor boʻlgan.</w:t>
      </w:r>
    </w:p>
    <w:p w:rsidR="0044247A" w:rsidRPr="009B48A9" w:rsidRDefault="004162A8" w:rsidP="00DC46D8">
      <w:pPr>
        <w:pStyle w:val="a4"/>
        <w:shd w:val="clear" w:color="auto" w:fill="FFFFFF"/>
        <w:spacing w:before="120" w:beforeAutospacing="0" w:after="240" w:afterAutospacing="0"/>
        <w:jc w:val="both"/>
        <w:rPr>
          <w:color w:val="000000" w:themeColor="text1"/>
          <w:sz w:val="36"/>
          <w:szCs w:val="36"/>
          <w:lang w:val="en-US"/>
        </w:rPr>
      </w:pPr>
      <w:r>
        <w:rPr>
          <w:noProof/>
          <w:color w:val="000000" w:themeColor="text1"/>
          <w:sz w:val="36"/>
          <w:szCs w:val="36"/>
        </w:rPr>
        <w:drawing>
          <wp:anchor distT="0" distB="0" distL="114300" distR="114300" simplePos="0" relativeHeight="251652608" behindDoc="1" locked="0" layoutInCell="1" allowOverlap="1">
            <wp:simplePos x="0" y="0"/>
            <wp:positionH relativeFrom="column">
              <wp:posOffset>17145</wp:posOffset>
            </wp:positionH>
            <wp:positionV relativeFrom="paragraph">
              <wp:posOffset>178435</wp:posOffset>
            </wp:positionV>
            <wp:extent cx="6296025" cy="4467225"/>
            <wp:effectExtent l="19050" t="0" r="9525" b="0"/>
            <wp:wrapTight wrapText="bothSides">
              <wp:wrapPolygon edited="0">
                <wp:start x="-65" y="0"/>
                <wp:lineTo x="-65" y="21554"/>
                <wp:lineTo x="21633" y="21554"/>
                <wp:lineTo x="21633" y="0"/>
                <wp:lineTo x="-65" y="0"/>
              </wp:wrapPolygon>
            </wp:wrapTight>
            <wp:docPr id="13" name="Рисунок 13" descr="Yana Zulfiya mukofoti haqida: «Men bunday bo'lishini bilmagan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ana Zulfiya mukofoti haqida: «Men bunday bo'lishini bilmagandim…»"/>
                    <pic:cNvPicPr>
                      <a:picLocks noChangeAspect="1" noChangeArrowheads="1"/>
                    </pic:cNvPicPr>
                  </pic:nvPicPr>
                  <pic:blipFill>
                    <a:blip r:embed="rId28"/>
                    <a:srcRect/>
                    <a:stretch>
                      <a:fillRect/>
                    </a:stretch>
                  </pic:blipFill>
                  <pic:spPr bwMode="auto">
                    <a:xfrm>
                      <a:off x="0" y="0"/>
                      <a:ext cx="6296025" cy="4467225"/>
                    </a:xfrm>
                    <a:prstGeom prst="rect">
                      <a:avLst/>
                    </a:prstGeom>
                    <a:noFill/>
                    <a:ln w="9525">
                      <a:noFill/>
                      <a:miter lim="800000"/>
                      <a:headEnd/>
                      <a:tailEnd/>
                    </a:ln>
                  </pic:spPr>
                </pic:pic>
              </a:graphicData>
            </a:graphic>
          </wp:anchor>
        </w:drawing>
      </w:r>
      <w:r w:rsidR="00544447" w:rsidRPr="009B48A9">
        <w:rPr>
          <w:color w:val="000000" w:themeColor="text1"/>
          <w:sz w:val="36"/>
          <w:szCs w:val="36"/>
          <w:lang w:val="en-US"/>
        </w:rPr>
        <w:t xml:space="preserve">   </w:t>
      </w:r>
      <w:proofErr w:type="gramStart"/>
      <w:r w:rsidR="0044247A" w:rsidRPr="00DC46D8">
        <w:rPr>
          <w:color w:val="000000" w:themeColor="text1"/>
          <w:sz w:val="36"/>
          <w:szCs w:val="36"/>
          <w:lang w:val="en-US"/>
        </w:rPr>
        <w:t xml:space="preserve">Oʻzbekiston hukumati atoqli shoiraning madaniyatimiz taraqqiyotidagi katta xizmatlarini eʼtiborga olib, Zulfiya nomidagi </w:t>
      </w:r>
      <w:r w:rsidR="0044247A" w:rsidRPr="00503810">
        <w:rPr>
          <w:color w:val="000000" w:themeColor="text1"/>
          <w:sz w:val="36"/>
          <w:szCs w:val="36"/>
          <w:lang w:val="en-US"/>
        </w:rPr>
        <w:t>Davlat mukofotini taʼsis etdi.</w:t>
      </w:r>
      <w:proofErr w:type="gramEnd"/>
      <w:r w:rsidR="0044247A" w:rsidRPr="00503810">
        <w:rPr>
          <w:color w:val="000000" w:themeColor="text1"/>
          <w:sz w:val="36"/>
          <w:szCs w:val="36"/>
          <w:lang w:val="en-US"/>
        </w:rPr>
        <w:t> </w:t>
      </w:r>
      <w:hyperlink r:id="rId29" w:tooltip="Toshkent" w:history="1">
        <w:proofErr w:type="gramStart"/>
        <w:r w:rsidR="0044247A" w:rsidRPr="00503810">
          <w:rPr>
            <w:rStyle w:val="a3"/>
            <w:color w:val="000000" w:themeColor="text1"/>
            <w:sz w:val="36"/>
            <w:szCs w:val="36"/>
            <w:lang w:val="en-US"/>
          </w:rPr>
          <w:t>Toshkentdagi</w:t>
        </w:r>
      </w:hyperlink>
      <w:r w:rsidR="0044247A" w:rsidRPr="00503810">
        <w:rPr>
          <w:color w:val="000000" w:themeColor="text1"/>
          <w:sz w:val="36"/>
          <w:szCs w:val="36"/>
          <w:lang w:val="en-US"/>
        </w:rPr>
        <w:t> koʻchalardan biriga uning nomi berilgan</w:t>
      </w:r>
      <w:r w:rsidR="0044247A" w:rsidRPr="009B48A9">
        <w:rPr>
          <w:color w:val="000000" w:themeColor="text1"/>
          <w:sz w:val="36"/>
          <w:szCs w:val="36"/>
          <w:lang w:val="en-US"/>
        </w:rPr>
        <w:t>.</w:t>
      </w:r>
      <w:proofErr w:type="gramEnd"/>
    </w:p>
    <w:p w:rsidR="00503810" w:rsidRPr="00503810" w:rsidRDefault="00503810" w:rsidP="00503810">
      <w:pPr>
        <w:pStyle w:val="3"/>
        <w:shd w:val="clear" w:color="auto" w:fill="FFFFFF"/>
        <w:spacing w:before="313"/>
        <w:jc w:val="center"/>
        <w:rPr>
          <w:color w:val="000000"/>
          <w:sz w:val="44"/>
          <w:szCs w:val="44"/>
          <w:lang w:val="en-US"/>
        </w:rPr>
      </w:pPr>
      <w:r w:rsidRPr="00503810">
        <w:rPr>
          <w:rFonts w:ascii="Times New Roman" w:hAnsi="Times New Roman" w:cs="Times New Roman"/>
          <w:color w:val="000000"/>
          <w:sz w:val="44"/>
          <w:szCs w:val="44"/>
          <w:lang w:val="en-US"/>
        </w:rPr>
        <w:lastRenderedPageBreak/>
        <w:t>Zulfiya nomidagi davlat mukofoti haqida</w:t>
      </w:r>
    </w:p>
    <w:p w:rsidR="00503810" w:rsidRDefault="00503810" w:rsidP="00503810">
      <w:pPr>
        <w:shd w:val="clear" w:color="auto" w:fill="FFFFFF"/>
        <w:jc w:val="both"/>
        <w:rPr>
          <w:color w:val="000000" w:themeColor="text1"/>
          <w:sz w:val="36"/>
          <w:szCs w:val="36"/>
          <w:lang w:val="en-US"/>
        </w:rPr>
      </w:pPr>
      <w:r w:rsidRPr="00503810">
        <w:rPr>
          <w:b/>
          <w:bCs/>
          <w:color w:val="000000"/>
          <w:sz w:val="36"/>
          <w:szCs w:val="36"/>
          <w:lang w:val="en-US" w:eastAsia="ru-RU"/>
        </w:rPr>
        <w:t xml:space="preserve">   </w:t>
      </w:r>
      <w:r w:rsidRPr="00503810">
        <w:rPr>
          <w:rFonts w:ascii="Times New Roman" w:hAnsi="Times New Roman" w:cs="Times New Roman"/>
          <w:color w:val="000000" w:themeColor="text1"/>
          <w:sz w:val="36"/>
          <w:szCs w:val="36"/>
          <w:lang w:val="en-US"/>
        </w:rPr>
        <w:t xml:space="preserve">O‘zbekiston Respublikasining Davlat mukofotlaridan biri. O‘zbekiston Respublikasi Prezidentining “Zulfiya nomidagi Davlat mukofotini ta’sis etish </w:t>
      </w:r>
      <w:proofErr w:type="gramStart"/>
      <w:r w:rsidRPr="00503810">
        <w:rPr>
          <w:rFonts w:ascii="Times New Roman" w:hAnsi="Times New Roman" w:cs="Times New Roman"/>
          <w:color w:val="000000" w:themeColor="text1"/>
          <w:sz w:val="36"/>
          <w:szCs w:val="36"/>
          <w:lang w:val="en-US"/>
        </w:rPr>
        <w:t>bo‘yicha</w:t>
      </w:r>
      <w:proofErr w:type="gramEnd"/>
      <w:r w:rsidRPr="00503810">
        <w:rPr>
          <w:rFonts w:ascii="Times New Roman" w:hAnsi="Times New Roman" w:cs="Times New Roman"/>
          <w:color w:val="000000" w:themeColor="text1"/>
          <w:sz w:val="36"/>
          <w:szCs w:val="36"/>
          <w:lang w:val="en-US"/>
        </w:rPr>
        <w:t xml:space="preserve"> takliflarni qo‘llab-quvvatlash to‘g‘risida” 1999-yil 10-iyundagi farmoniga binoan ta’sis qilingan. Mukofot 25 yoshgacha </w:t>
      </w:r>
      <w:proofErr w:type="gramStart"/>
      <w:r w:rsidRPr="00503810">
        <w:rPr>
          <w:rFonts w:ascii="Times New Roman" w:hAnsi="Times New Roman" w:cs="Times New Roman"/>
          <w:color w:val="000000" w:themeColor="text1"/>
          <w:sz w:val="36"/>
          <w:szCs w:val="36"/>
          <w:lang w:val="en-US"/>
        </w:rPr>
        <w:t>bo‘lgan</w:t>
      </w:r>
      <w:proofErr w:type="gramEnd"/>
      <w:r w:rsidRPr="00503810">
        <w:rPr>
          <w:rFonts w:ascii="Times New Roman" w:hAnsi="Times New Roman" w:cs="Times New Roman"/>
          <w:color w:val="000000" w:themeColor="text1"/>
          <w:sz w:val="36"/>
          <w:szCs w:val="36"/>
          <w:lang w:val="en-US"/>
        </w:rPr>
        <w:t xml:space="preserve"> iqtidorli qizlarga adabiyot, madaniyat, san’at, fan, ta’lim sohalaridagi alohida yutuqlari uchun beriladi. Mukofot Qoraqalpog‘iston Respublikasi, viloyatlar </w:t>
      </w:r>
      <w:proofErr w:type="gramStart"/>
      <w:r w:rsidRPr="00503810">
        <w:rPr>
          <w:rFonts w:ascii="Times New Roman" w:hAnsi="Times New Roman" w:cs="Times New Roman"/>
          <w:color w:val="000000" w:themeColor="text1"/>
          <w:sz w:val="36"/>
          <w:szCs w:val="36"/>
          <w:lang w:val="en-US"/>
        </w:rPr>
        <w:t>va</w:t>
      </w:r>
      <w:proofErr w:type="gramEnd"/>
      <w:r w:rsidRPr="00503810">
        <w:rPr>
          <w:rFonts w:ascii="Times New Roman" w:hAnsi="Times New Roman" w:cs="Times New Roman"/>
          <w:color w:val="000000" w:themeColor="text1"/>
          <w:sz w:val="36"/>
          <w:szCs w:val="36"/>
          <w:lang w:val="en-US"/>
        </w:rPr>
        <w:t xml:space="preserve"> Toshkent shahrining ikki nafar vakillariga bir yilda jami 28 ta beriladi. </w:t>
      </w:r>
      <w:proofErr w:type="gramStart"/>
      <w:r w:rsidRPr="00503810">
        <w:rPr>
          <w:rFonts w:ascii="Times New Roman" w:hAnsi="Times New Roman" w:cs="Times New Roman"/>
          <w:color w:val="000000" w:themeColor="text1"/>
          <w:sz w:val="36"/>
          <w:szCs w:val="36"/>
          <w:lang w:val="en-US"/>
        </w:rPr>
        <w:t>Pul mukofoti eng kam oylik ish haqining 50 baravari miqdorini tashkil etadi.</w:t>
      </w:r>
      <w:proofErr w:type="gramEnd"/>
      <w:r w:rsidRPr="00503810">
        <w:rPr>
          <w:rFonts w:ascii="Times New Roman" w:hAnsi="Times New Roman" w:cs="Times New Roman"/>
          <w:color w:val="000000" w:themeColor="text1"/>
          <w:sz w:val="36"/>
          <w:szCs w:val="36"/>
          <w:lang w:val="en-US"/>
        </w:rPr>
        <w:t xml:space="preserve"> Zulfiya nomidagi davlat mukofoti sohibalari </w:t>
      </w:r>
      <w:proofErr w:type="gramStart"/>
      <w:r w:rsidRPr="00503810">
        <w:rPr>
          <w:rFonts w:ascii="Times New Roman" w:hAnsi="Times New Roman" w:cs="Times New Roman"/>
          <w:color w:val="000000" w:themeColor="text1"/>
          <w:sz w:val="36"/>
          <w:szCs w:val="36"/>
          <w:lang w:val="en-US"/>
        </w:rPr>
        <w:t>bo‘lgan</w:t>
      </w:r>
      <w:proofErr w:type="gramEnd"/>
      <w:r w:rsidRPr="00503810">
        <w:rPr>
          <w:rFonts w:ascii="Times New Roman" w:hAnsi="Times New Roman" w:cs="Times New Roman"/>
          <w:color w:val="000000" w:themeColor="text1"/>
          <w:sz w:val="36"/>
          <w:szCs w:val="36"/>
          <w:lang w:val="en-US"/>
        </w:rPr>
        <w:t xml:space="preserve"> maktab, litsey, kollej o‘quvchilari tanlagan yo‘nalishlari bo‘yicha oliy o‘quv yurtlariga imtihonsiz qabul qilinadi. </w:t>
      </w:r>
      <w:proofErr w:type="gramStart"/>
      <w:r w:rsidRPr="00503810">
        <w:rPr>
          <w:rFonts w:ascii="Times New Roman" w:hAnsi="Times New Roman" w:cs="Times New Roman"/>
          <w:color w:val="000000" w:themeColor="text1"/>
          <w:sz w:val="36"/>
          <w:szCs w:val="36"/>
          <w:lang w:val="en-US"/>
        </w:rPr>
        <w:t>Mukofot O‘zbekiston Respublikasi Xotin-qizlar qo‘mitasining raisi rahbarlik qiladigan komissiya xulosalari asosida Vazirlar Mahkamasi qarori bilan har yili 8-mart — Xotin-qizlar kuni bayrami arafasida tantanali ravishda topshiriladi.</w:t>
      </w:r>
      <w:proofErr w:type="gramEnd"/>
    </w:p>
    <w:p w:rsidR="00503810" w:rsidRDefault="00503810" w:rsidP="00503810">
      <w:pPr>
        <w:shd w:val="clear" w:color="auto" w:fill="FFFFFF"/>
        <w:jc w:val="both"/>
        <w:rPr>
          <w:rFonts w:ascii="Times New Roman" w:hAnsi="Times New Roman" w:cs="Times New Roman"/>
          <w:color w:val="000000" w:themeColor="text1"/>
          <w:sz w:val="36"/>
          <w:szCs w:val="36"/>
          <w:lang w:val="en-US"/>
        </w:rPr>
      </w:pPr>
      <w:r>
        <w:rPr>
          <w:color w:val="000000" w:themeColor="text1"/>
          <w:sz w:val="36"/>
          <w:szCs w:val="36"/>
          <w:lang w:val="en-US"/>
        </w:rPr>
        <w:t xml:space="preserve"> </w:t>
      </w:r>
      <w:r w:rsidRPr="00503810">
        <w:rPr>
          <w:color w:val="000000" w:themeColor="text1"/>
          <w:sz w:val="36"/>
          <w:szCs w:val="36"/>
          <w:lang w:val="en-US"/>
        </w:rPr>
        <w:t xml:space="preserve">  </w:t>
      </w:r>
      <w:r w:rsidRPr="00503810">
        <w:rPr>
          <w:rFonts w:ascii="Times New Roman" w:hAnsi="Times New Roman" w:cs="Times New Roman"/>
          <w:color w:val="000000" w:themeColor="text1"/>
          <w:sz w:val="36"/>
          <w:szCs w:val="36"/>
          <w:lang w:val="en-US"/>
        </w:rPr>
        <w:t>So‘nggi yillarda Zulfiya nomidagi davlat mukofotiga talabgor qizlar yo‘nalishlari ko‘paytirilmoqda. Jumladan, davlat mukofotini axborot texnologiyalari yo‘nalishida alohida yutuqlarga erishgan qizlarga ham berish </w:t>
      </w:r>
      <w:hyperlink r:id="rId30" w:history="1">
        <w:r w:rsidRPr="00503810">
          <w:rPr>
            <w:rStyle w:val="a3"/>
            <w:rFonts w:ascii="Times New Roman" w:hAnsi="Times New Roman" w:cs="Times New Roman"/>
            <w:color w:val="000000" w:themeColor="text1"/>
            <w:sz w:val="36"/>
            <w:szCs w:val="36"/>
            <w:lang w:val="en-US"/>
          </w:rPr>
          <w:t>rejalashtirilmoqda</w:t>
        </w:r>
      </w:hyperlink>
    </w:p>
    <w:p w:rsidR="006727F2" w:rsidRPr="00F629C7" w:rsidRDefault="00E06579" w:rsidP="006727F2">
      <w:pPr>
        <w:shd w:val="clear" w:color="auto" w:fill="FFFFFF"/>
        <w:jc w:val="both"/>
        <w:rPr>
          <w:color w:val="000000" w:themeColor="text1"/>
          <w:sz w:val="36"/>
          <w:szCs w:val="36"/>
          <w:lang w:val="en-US" w:eastAsia="ru-RU"/>
        </w:rPr>
      </w:pPr>
      <w:r>
        <w:rPr>
          <w:rFonts w:ascii="Times New Roman" w:hAnsi="Times New Roman" w:cs="Times New Roman"/>
          <w:color w:val="000000" w:themeColor="text1"/>
          <w:sz w:val="36"/>
          <w:szCs w:val="36"/>
          <w:lang w:val="en-US" w:eastAsia="ru-RU"/>
        </w:rPr>
        <w:t xml:space="preserve">   </w:t>
      </w:r>
      <w:r w:rsidR="006727F2" w:rsidRPr="00F629C7">
        <w:rPr>
          <w:rFonts w:ascii="Times New Roman" w:hAnsi="Times New Roman" w:cs="Times New Roman"/>
          <w:color w:val="000000" w:themeColor="text1"/>
          <w:sz w:val="36"/>
          <w:szCs w:val="36"/>
          <w:lang w:val="en-US" w:eastAsia="ru-RU"/>
        </w:rPr>
        <w:t xml:space="preserve">Shoiraning 1942-yil kuzida yozilgan </w:t>
      </w:r>
      <w:proofErr w:type="gramStart"/>
      <w:r w:rsidR="006727F2" w:rsidRPr="00F629C7">
        <w:rPr>
          <w:rFonts w:ascii="Times New Roman" w:hAnsi="Times New Roman" w:cs="Times New Roman"/>
          <w:color w:val="000000" w:themeColor="text1"/>
          <w:sz w:val="36"/>
          <w:szCs w:val="36"/>
          <w:lang w:val="en-US" w:eastAsia="ru-RU"/>
        </w:rPr>
        <w:t>,,Hijron</w:t>
      </w:r>
      <w:proofErr w:type="gramEnd"/>
      <w:r w:rsidR="006727F2" w:rsidRPr="00F629C7">
        <w:rPr>
          <w:rFonts w:ascii="Times New Roman" w:hAnsi="Times New Roman" w:cs="Times New Roman"/>
          <w:color w:val="000000" w:themeColor="text1"/>
          <w:sz w:val="36"/>
          <w:szCs w:val="36"/>
          <w:lang w:val="en-US" w:eastAsia="ru-RU"/>
        </w:rPr>
        <w:t>“ sarlavhali she’rida hijronning achchiq damlarida orzu-umidini so‘ndirmagan yosh kelin obrazini ko‘rish mumkin:</w:t>
      </w:r>
    </w:p>
    <w:p w:rsidR="006727F2" w:rsidRPr="00F629C7" w:rsidRDefault="006727F2" w:rsidP="006727F2">
      <w:pPr>
        <w:shd w:val="clear" w:color="auto" w:fill="FFFFFF"/>
        <w:jc w:val="both"/>
        <w:rPr>
          <w:rFonts w:ascii="Times New Roman" w:hAnsi="Times New Roman" w:cs="Times New Roman"/>
          <w:color w:val="000000" w:themeColor="text1"/>
          <w:sz w:val="36"/>
          <w:szCs w:val="36"/>
          <w:lang w:val="en-US" w:eastAsia="ru-RU"/>
        </w:rPr>
      </w:pPr>
      <w:r w:rsidRPr="00F629C7">
        <w:rPr>
          <w:rFonts w:ascii="Times New Roman" w:hAnsi="Times New Roman" w:cs="Times New Roman"/>
          <w:color w:val="000000" w:themeColor="text1"/>
          <w:sz w:val="36"/>
          <w:szCs w:val="36"/>
          <w:lang w:val="en-US" w:eastAsia="ru-RU"/>
        </w:rPr>
        <w:t xml:space="preserve">... Yorim, sevar yorim </w:t>
      </w:r>
      <w:proofErr w:type="gramStart"/>
      <w:r w:rsidRPr="00F629C7">
        <w:rPr>
          <w:rFonts w:ascii="Times New Roman" w:hAnsi="Times New Roman" w:cs="Times New Roman"/>
          <w:color w:val="000000" w:themeColor="text1"/>
          <w:sz w:val="36"/>
          <w:szCs w:val="36"/>
          <w:lang w:val="en-US" w:eastAsia="ru-RU"/>
        </w:rPr>
        <w:t>jo‘nadi</w:t>
      </w:r>
      <w:proofErr w:type="gramEnd"/>
      <w:r w:rsidRPr="00F629C7">
        <w:rPr>
          <w:rFonts w:ascii="Times New Roman" w:hAnsi="Times New Roman" w:cs="Times New Roman"/>
          <w:color w:val="000000" w:themeColor="text1"/>
          <w:sz w:val="36"/>
          <w:szCs w:val="36"/>
          <w:lang w:val="en-US" w:eastAsia="ru-RU"/>
        </w:rPr>
        <w:t xml:space="preserve"> jangga,</w:t>
      </w:r>
    </w:p>
    <w:p w:rsidR="006727F2" w:rsidRPr="00F629C7" w:rsidRDefault="006727F2" w:rsidP="006727F2">
      <w:pPr>
        <w:shd w:val="clear" w:color="auto" w:fill="FFFFFF"/>
        <w:jc w:val="both"/>
        <w:rPr>
          <w:rFonts w:ascii="Times New Roman" w:hAnsi="Times New Roman" w:cs="Times New Roman"/>
          <w:color w:val="000000" w:themeColor="text1"/>
          <w:sz w:val="36"/>
          <w:szCs w:val="36"/>
          <w:lang w:val="en-US" w:eastAsia="ru-RU"/>
        </w:rPr>
      </w:pPr>
      <w:proofErr w:type="gramStart"/>
      <w:r w:rsidRPr="00F629C7">
        <w:rPr>
          <w:rFonts w:ascii="Times New Roman" w:hAnsi="Times New Roman" w:cs="Times New Roman"/>
          <w:color w:val="000000" w:themeColor="text1"/>
          <w:sz w:val="36"/>
          <w:szCs w:val="36"/>
          <w:lang w:val="en-US" w:eastAsia="ru-RU"/>
        </w:rPr>
        <w:t>Mening yuragimga tushdi hijron-dog‘.</w:t>
      </w:r>
      <w:proofErr w:type="gramEnd"/>
    </w:p>
    <w:p w:rsidR="006727F2" w:rsidRPr="00F629C7" w:rsidRDefault="006727F2" w:rsidP="006727F2">
      <w:pPr>
        <w:shd w:val="clear" w:color="auto" w:fill="FFFFFF"/>
        <w:jc w:val="both"/>
        <w:rPr>
          <w:rFonts w:ascii="Times New Roman" w:hAnsi="Times New Roman" w:cs="Times New Roman"/>
          <w:color w:val="000000" w:themeColor="text1"/>
          <w:sz w:val="36"/>
          <w:szCs w:val="36"/>
          <w:lang w:val="en-US" w:eastAsia="ru-RU"/>
        </w:rPr>
      </w:pPr>
      <w:r w:rsidRPr="00F629C7">
        <w:rPr>
          <w:rFonts w:ascii="Times New Roman" w:hAnsi="Times New Roman" w:cs="Times New Roman"/>
          <w:color w:val="000000" w:themeColor="text1"/>
          <w:sz w:val="36"/>
          <w:szCs w:val="36"/>
          <w:lang w:val="en-US" w:eastAsia="ru-RU"/>
        </w:rPr>
        <w:t>Men sevgan dildorning</w:t>
      </w:r>
      <w:r w:rsidRPr="006727F2">
        <w:rPr>
          <w:color w:val="000000" w:themeColor="text1"/>
          <w:sz w:val="36"/>
          <w:szCs w:val="36"/>
          <w:lang w:val="en-US" w:eastAsia="ru-RU"/>
        </w:rPr>
        <w:t xml:space="preserve"> </w:t>
      </w:r>
      <w:r w:rsidRPr="00F629C7">
        <w:rPr>
          <w:rFonts w:ascii="Times New Roman" w:hAnsi="Times New Roman" w:cs="Times New Roman"/>
          <w:color w:val="000000" w:themeColor="text1"/>
          <w:sz w:val="36"/>
          <w:szCs w:val="36"/>
          <w:lang w:val="en-US" w:eastAsia="ru-RU"/>
        </w:rPr>
        <w:t>sevgan yurti bor,</w:t>
      </w:r>
    </w:p>
    <w:p w:rsidR="006727F2" w:rsidRPr="00F629C7" w:rsidRDefault="006727F2" w:rsidP="006727F2">
      <w:pPr>
        <w:shd w:val="clear" w:color="auto" w:fill="FFFFFF"/>
        <w:jc w:val="both"/>
        <w:rPr>
          <w:rFonts w:ascii="Times New Roman" w:hAnsi="Times New Roman" w:cs="Times New Roman"/>
          <w:color w:val="000000" w:themeColor="text1"/>
          <w:sz w:val="36"/>
          <w:szCs w:val="36"/>
          <w:lang w:val="en-US" w:eastAsia="ru-RU"/>
        </w:rPr>
      </w:pPr>
      <w:proofErr w:type="gramStart"/>
      <w:r w:rsidRPr="00F629C7">
        <w:rPr>
          <w:rFonts w:ascii="Times New Roman" w:hAnsi="Times New Roman" w:cs="Times New Roman"/>
          <w:color w:val="000000" w:themeColor="text1"/>
          <w:sz w:val="36"/>
          <w:szCs w:val="36"/>
          <w:lang w:val="en-US" w:eastAsia="ru-RU"/>
        </w:rPr>
        <w:t>Ishq doim erk uchun hijronga rozi.</w:t>
      </w:r>
      <w:proofErr w:type="gramEnd"/>
    </w:p>
    <w:p w:rsidR="006727F2" w:rsidRPr="00F629C7" w:rsidRDefault="006727F2" w:rsidP="006727F2">
      <w:pPr>
        <w:shd w:val="clear" w:color="auto" w:fill="FFFFFF"/>
        <w:jc w:val="both"/>
        <w:rPr>
          <w:rFonts w:ascii="Times New Roman" w:hAnsi="Times New Roman" w:cs="Times New Roman"/>
          <w:color w:val="000000" w:themeColor="text1"/>
          <w:sz w:val="36"/>
          <w:szCs w:val="36"/>
          <w:lang w:val="en-US" w:eastAsia="ru-RU"/>
        </w:rPr>
      </w:pPr>
      <w:r w:rsidRPr="00F629C7">
        <w:rPr>
          <w:rFonts w:ascii="Times New Roman" w:hAnsi="Times New Roman" w:cs="Times New Roman"/>
          <w:color w:val="000000" w:themeColor="text1"/>
          <w:sz w:val="36"/>
          <w:szCs w:val="36"/>
          <w:lang w:val="en-US" w:eastAsia="ru-RU"/>
        </w:rPr>
        <w:t>Bu hijron mangumas, visoli ham bor –</w:t>
      </w:r>
    </w:p>
    <w:p w:rsidR="006727F2" w:rsidRPr="006727F2" w:rsidRDefault="006727F2" w:rsidP="006727F2">
      <w:pPr>
        <w:shd w:val="clear" w:color="auto" w:fill="FFFFFF"/>
        <w:jc w:val="both"/>
        <w:rPr>
          <w:rFonts w:ascii="Times New Roman" w:hAnsi="Times New Roman" w:cs="Times New Roman"/>
          <w:color w:val="000000" w:themeColor="text1"/>
          <w:sz w:val="36"/>
          <w:szCs w:val="36"/>
          <w:lang w:val="en-US" w:eastAsia="ru-RU"/>
        </w:rPr>
      </w:pPr>
      <w:r w:rsidRPr="00F629C7">
        <w:rPr>
          <w:rFonts w:ascii="Times New Roman" w:hAnsi="Times New Roman" w:cs="Times New Roman"/>
          <w:color w:val="000000" w:themeColor="text1"/>
          <w:sz w:val="36"/>
          <w:szCs w:val="36"/>
          <w:lang w:val="en-US" w:eastAsia="ru-RU"/>
        </w:rPr>
        <w:lastRenderedPageBreak/>
        <w:t xml:space="preserve">Qahraton qishlarning </w:t>
      </w:r>
      <w:proofErr w:type="gramStart"/>
      <w:r w:rsidRPr="00F629C7">
        <w:rPr>
          <w:rFonts w:ascii="Times New Roman" w:hAnsi="Times New Roman" w:cs="Times New Roman"/>
          <w:color w:val="000000" w:themeColor="text1"/>
          <w:sz w:val="36"/>
          <w:szCs w:val="36"/>
          <w:lang w:val="en-US" w:eastAsia="ru-RU"/>
        </w:rPr>
        <w:t>bo‘lganday</w:t>
      </w:r>
      <w:proofErr w:type="gramEnd"/>
      <w:r w:rsidRPr="00F629C7">
        <w:rPr>
          <w:rFonts w:ascii="Times New Roman" w:hAnsi="Times New Roman" w:cs="Times New Roman"/>
          <w:color w:val="000000" w:themeColor="text1"/>
          <w:sz w:val="36"/>
          <w:szCs w:val="36"/>
          <w:lang w:val="en-US" w:eastAsia="ru-RU"/>
        </w:rPr>
        <w:t xml:space="preserve"> yozi.</w:t>
      </w:r>
    </w:p>
    <w:p w:rsidR="006727F2" w:rsidRPr="006727F2" w:rsidRDefault="006727F2" w:rsidP="00503810">
      <w:pPr>
        <w:shd w:val="clear" w:color="auto" w:fill="FFFFFF"/>
        <w:jc w:val="both"/>
        <w:rPr>
          <w:rFonts w:ascii="Times New Roman" w:hAnsi="Times New Roman" w:cs="Times New Roman"/>
          <w:color w:val="000000" w:themeColor="text1"/>
          <w:sz w:val="36"/>
          <w:szCs w:val="36"/>
          <w:lang w:val="en-US" w:eastAsia="ru-RU"/>
        </w:rPr>
      </w:pPr>
      <w:r w:rsidRPr="006727F2">
        <w:rPr>
          <w:color w:val="000000" w:themeColor="text1"/>
          <w:sz w:val="36"/>
          <w:szCs w:val="36"/>
          <w:lang w:val="en-US" w:eastAsia="ru-RU"/>
        </w:rPr>
        <w:t xml:space="preserve">   </w:t>
      </w:r>
      <w:r w:rsidRPr="00F629C7">
        <w:rPr>
          <w:rFonts w:ascii="Times New Roman" w:hAnsi="Times New Roman" w:cs="Times New Roman"/>
          <w:color w:val="000000" w:themeColor="text1"/>
          <w:sz w:val="36"/>
          <w:szCs w:val="36"/>
          <w:lang w:val="en-US" w:eastAsia="ru-RU"/>
        </w:rPr>
        <w:t xml:space="preserve">Shoiraning shoir Hamid Olimjon xotirasiga bag‘ishlab yaratgan “Hayot jilosi”, “O‘rik gullaganda”, “Xayollar”, “Sog‘inish” </w:t>
      </w:r>
      <w:proofErr w:type="gramStart"/>
      <w:r w:rsidRPr="00F629C7">
        <w:rPr>
          <w:rFonts w:ascii="Times New Roman" w:hAnsi="Times New Roman" w:cs="Times New Roman"/>
          <w:color w:val="000000" w:themeColor="text1"/>
          <w:sz w:val="36"/>
          <w:szCs w:val="36"/>
          <w:lang w:val="en-US" w:eastAsia="ru-RU"/>
        </w:rPr>
        <w:t>va</w:t>
      </w:r>
      <w:proofErr w:type="gramEnd"/>
      <w:r w:rsidRPr="00F629C7">
        <w:rPr>
          <w:rFonts w:ascii="Times New Roman" w:hAnsi="Times New Roman" w:cs="Times New Roman"/>
          <w:color w:val="000000" w:themeColor="text1"/>
          <w:sz w:val="36"/>
          <w:szCs w:val="36"/>
          <w:lang w:val="en-US" w:eastAsia="ru-RU"/>
        </w:rPr>
        <w:t xml:space="preserve"> boshqa to‘plamlaridan joy olgan she’rlari tuyg‘ular, falsafiy umumlashmalar hayotga muhabbat ruhi bilan sug‘orilgan she’rlar turkumiga kiradi.</w:t>
      </w:r>
    </w:p>
    <w:p w:rsidR="0044247A" w:rsidRPr="00503810" w:rsidRDefault="0044247A" w:rsidP="00503810">
      <w:pPr>
        <w:shd w:val="clear" w:color="auto" w:fill="FFFFFF"/>
        <w:jc w:val="center"/>
        <w:rPr>
          <w:rFonts w:ascii="Times New Roman" w:hAnsi="Times New Roman" w:cs="Times New Roman"/>
          <w:b/>
          <w:color w:val="000000" w:themeColor="text1"/>
          <w:sz w:val="36"/>
          <w:szCs w:val="36"/>
          <w:lang w:val="en-US"/>
        </w:rPr>
      </w:pPr>
      <w:r w:rsidRPr="00503810">
        <w:rPr>
          <w:rFonts w:ascii="Times New Roman" w:hAnsi="Times New Roman" w:cs="Times New Roman"/>
          <w:b/>
          <w:color w:val="000000" w:themeColor="text1"/>
          <w:sz w:val="44"/>
          <w:szCs w:val="44"/>
          <w:lang w:val="en-US"/>
        </w:rPr>
        <w:t>Nashr qilingan asarlari</w:t>
      </w:r>
    </w:p>
    <w:p w:rsidR="0044247A" w:rsidRPr="009B48A9" w:rsidRDefault="00E06579" w:rsidP="00503810">
      <w:pPr>
        <w:shd w:val="clear" w:color="auto" w:fill="FFFFFF"/>
        <w:spacing w:before="100" w:beforeAutospacing="1" w:after="24" w:line="240" w:lineRule="auto"/>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 xml:space="preserve"> </w:t>
      </w:r>
      <w:proofErr w:type="gramStart"/>
      <w:r w:rsidR="0044247A" w:rsidRPr="009B48A9">
        <w:rPr>
          <w:rFonts w:ascii="Times New Roman" w:hAnsi="Times New Roman" w:cs="Times New Roman"/>
          <w:color w:val="000000" w:themeColor="text1"/>
          <w:sz w:val="36"/>
          <w:szCs w:val="36"/>
          <w:lang w:val="en-US"/>
        </w:rPr>
        <w:t>Tanlangan asarlar (3 jildlik).</w:t>
      </w:r>
      <w:proofErr w:type="gramEnd"/>
      <w:r w:rsidR="0044247A" w:rsidRPr="009B48A9">
        <w:rPr>
          <w:rFonts w:ascii="Times New Roman" w:hAnsi="Times New Roman" w:cs="Times New Roman"/>
          <w:color w:val="000000" w:themeColor="text1"/>
          <w:sz w:val="36"/>
          <w:szCs w:val="36"/>
          <w:lang w:val="en-US"/>
        </w:rPr>
        <w:t> </w:t>
      </w:r>
      <w:hyperlink r:id="rId31" w:tooltip="Toshkent" w:history="1">
        <w:r w:rsidR="0044247A" w:rsidRPr="009B48A9">
          <w:rPr>
            <w:rStyle w:val="a3"/>
            <w:rFonts w:ascii="Times New Roman" w:hAnsi="Times New Roman" w:cs="Times New Roman"/>
            <w:color w:val="000000" w:themeColor="text1"/>
            <w:sz w:val="36"/>
            <w:szCs w:val="36"/>
            <w:lang w:val="en-US"/>
          </w:rPr>
          <w:t>Toshkent</w:t>
        </w:r>
      </w:hyperlink>
      <w:r w:rsidR="0044247A" w:rsidRPr="009B48A9">
        <w:rPr>
          <w:rFonts w:ascii="Times New Roman" w:hAnsi="Times New Roman" w:cs="Times New Roman"/>
          <w:color w:val="000000" w:themeColor="text1"/>
          <w:sz w:val="36"/>
          <w:szCs w:val="36"/>
          <w:lang w:val="en-US"/>
        </w:rPr>
        <w:t>. </w:t>
      </w:r>
      <w:hyperlink r:id="rId32" w:tooltip="Gʻafur Gʻulom" w:history="1">
        <w:r w:rsidR="0044247A" w:rsidRPr="009B48A9">
          <w:rPr>
            <w:rStyle w:val="a3"/>
            <w:rFonts w:ascii="Times New Roman" w:hAnsi="Times New Roman" w:cs="Times New Roman"/>
            <w:color w:val="000000" w:themeColor="text1"/>
            <w:sz w:val="36"/>
            <w:szCs w:val="36"/>
            <w:lang w:val="en-US"/>
          </w:rPr>
          <w:t>Gʻafur Gʻulom</w:t>
        </w:r>
      </w:hyperlink>
      <w:r w:rsidR="0044247A" w:rsidRPr="009B48A9">
        <w:rPr>
          <w:rFonts w:ascii="Times New Roman" w:hAnsi="Times New Roman" w:cs="Times New Roman"/>
          <w:color w:val="000000" w:themeColor="text1"/>
          <w:sz w:val="36"/>
          <w:szCs w:val="36"/>
          <w:lang w:val="en-US"/>
        </w:rPr>
        <w:t xml:space="preserve"> nomidagi Adabiyot </w:t>
      </w:r>
      <w:proofErr w:type="gramStart"/>
      <w:r w:rsidR="005D7402" w:rsidRPr="009B48A9">
        <w:rPr>
          <w:rFonts w:ascii="Times New Roman" w:hAnsi="Times New Roman" w:cs="Times New Roman"/>
          <w:color w:val="000000" w:themeColor="text1"/>
          <w:sz w:val="36"/>
          <w:szCs w:val="36"/>
          <w:lang w:val="en-US"/>
        </w:rPr>
        <w:t>va</w:t>
      </w:r>
      <w:proofErr w:type="gramEnd"/>
      <w:r w:rsidR="005D7402" w:rsidRPr="009B48A9">
        <w:rPr>
          <w:rFonts w:ascii="Times New Roman" w:hAnsi="Times New Roman" w:cs="Times New Roman"/>
          <w:color w:val="000000" w:themeColor="text1"/>
          <w:sz w:val="36"/>
          <w:szCs w:val="36"/>
          <w:lang w:val="en-US"/>
        </w:rPr>
        <w:t xml:space="preserve"> sanʼat nashriyoti, 1983—1986</w:t>
      </w:r>
    </w:p>
    <w:p w:rsidR="0044247A" w:rsidRPr="00503810" w:rsidRDefault="009F41A5" w:rsidP="00DC46D8">
      <w:pPr>
        <w:pStyle w:val="2"/>
        <w:shd w:val="clear" w:color="auto" w:fill="FFFFFF"/>
        <w:spacing w:before="0" w:after="60"/>
        <w:jc w:val="center"/>
        <w:rPr>
          <w:rFonts w:ascii="Times New Roman" w:hAnsi="Times New Roman" w:cs="Times New Roman"/>
          <w:color w:val="000000" w:themeColor="text1"/>
          <w:sz w:val="44"/>
          <w:szCs w:val="44"/>
          <w:lang w:val="en-US"/>
        </w:rPr>
      </w:pPr>
      <w:r>
        <w:rPr>
          <w:rFonts w:ascii="Times New Roman" w:hAnsi="Times New Roman" w:cs="Times New Roman"/>
          <w:color w:val="000000" w:themeColor="text1"/>
          <w:sz w:val="44"/>
          <w:szCs w:val="44"/>
          <w:lang w:val="en-US"/>
        </w:rPr>
        <w:t>Oilasi</w:t>
      </w:r>
    </w:p>
    <w:p w:rsidR="0044247A" w:rsidRPr="009B48A9" w:rsidRDefault="00E06579" w:rsidP="00503810">
      <w:pPr>
        <w:shd w:val="clear" w:color="auto" w:fill="FFFFFF"/>
        <w:spacing w:before="100" w:beforeAutospacing="1" w:after="24" w:line="240" w:lineRule="auto"/>
        <w:jc w:val="both"/>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 xml:space="preserve">  </w:t>
      </w:r>
      <w:r w:rsidR="0044247A" w:rsidRPr="009B48A9">
        <w:rPr>
          <w:rFonts w:ascii="Times New Roman" w:hAnsi="Times New Roman" w:cs="Times New Roman"/>
          <w:color w:val="000000" w:themeColor="text1"/>
          <w:sz w:val="36"/>
          <w:szCs w:val="36"/>
          <w:lang w:val="en-US"/>
        </w:rPr>
        <w:t>Turmush oʻrtogʻi — </w:t>
      </w:r>
      <w:hyperlink r:id="rId33" w:tooltip="Hamid Olimjon" w:history="1">
        <w:r w:rsidR="0044247A" w:rsidRPr="009B48A9">
          <w:rPr>
            <w:rStyle w:val="a3"/>
            <w:rFonts w:ascii="Times New Roman" w:hAnsi="Times New Roman" w:cs="Times New Roman"/>
            <w:color w:val="000000" w:themeColor="text1"/>
            <w:sz w:val="36"/>
            <w:szCs w:val="36"/>
            <w:lang w:val="en-US"/>
          </w:rPr>
          <w:t>Hamid Olimjon</w:t>
        </w:r>
      </w:hyperlink>
      <w:r w:rsidR="0044247A" w:rsidRPr="009B48A9">
        <w:rPr>
          <w:rFonts w:ascii="Times New Roman" w:hAnsi="Times New Roman" w:cs="Times New Roman"/>
          <w:color w:val="000000" w:themeColor="text1"/>
          <w:sz w:val="36"/>
          <w:szCs w:val="36"/>
          <w:lang w:val="en-US"/>
        </w:rPr>
        <w:t> publitsist, a</w:t>
      </w:r>
      <w:r w:rsidR="005D7402" w:rsidRPr="009B48A9">
        <w:rPr>
          <w:rFonts w:ascii="Times New Roman" w:hAnsi="Times New Roman" w:cs="Times New Roman"/>
          <w:color w:val="000000" w:themeColor="text1"/>
          <w:sz w:val="36"/>
          <w:szCs w:val="36"/>
          <w:lang w:val="en-US"/>
        </w:rPr>
        <w:t xml:space="preserve">dabiyotshunosi </w:t>
      </w:r>
      <w:proofErr w:type="gramStart"/>
      <w:r w:rsidR="005D7402" w:rsidRPr="009B48A9">
        <w:rPr>
          <w:rFonts w:ascii="Times New Roman" w:hAnsi="Times New Roman" w:cs="Times New Roman"/>
          <w:color w:val="000000" w:themeColor="text1"/>
          <w:sz w:val="36"/>
          <w:szCs w:val="36"/>
          <w:lang w:val="en-US"/>
        </w:rPr>
        <w:t>va</w:t>
      </w:r>
      <w:proofErr w:type="gramEnd"/>
      <w:r w:rsidR="005D7402" w:rsidRPr="009B48A9">
        <w:rPr>
          <w:rFonts w:ascii="Times New Roman" w:hAnsi="Times New Roman" w:cs="Times New Roman"/>
          <w:color w:val="000000" w:themeColor="text1"/>
          <w:sz w:val="36"/>
          <w:szCs w:val="36"/>
          <w:lang w:val="en-US"/>
        </w:rPr>
        <w:t xml:space="preserve"> jamoat arbobi</w:t>
      </w:r>
    </w:p>
    <w:p w:rsidR="0044247A" w:rsidRPr="00503810" w:rsidRDefault="0044247A" w:rsidP="00503810">
      <w:pPr>
        <w:shd w:val="clear" w:color="auto" w:fill="FFFFFF"/>
        <w:spacing w:before="100" w:beforeAutospacing="1" w:after="24" w:line="240" w:lineRule="auto"/>
        <w:jc w:val="both"/>
        <w:rPr>
          <w:rFonts w:ascii="Times New Roman" w:hAnsi="Times New Roman" w:cs="Times New Roman"/>
          <w:color w:val="000000" w:themeColor="text1"/>
          <w:sz w:val="36"/>
          <w:szCs w:val="36"/>
          <w:lang w:val="en-US"/>
        </w:rPr>
      </w:pPr>
      <w:r w:rsidRPr="00503810">
        <w:rPr>
          <w:rFonts w:ascii="Times New Roman" w:hAnsi="Times New Roman" w:cs="Times New Roman"/>
          <w:color w:val="000000" w:themeColor="text1"/>
          <w:sz w:val="36"/>
          <w:szCs w:val="36"/>
          <w:lang w:val="en-US"/>
        </w:rPr>
        <w:t>Qizi — Hulkar</w:t>
      </w:r>
    </w:p>
    <w:p w:rsidR="0044247A" w:rsidRPr="00503810" w:rsidRDefault="0044247A" w:rsidP="00503810">
      <w:pPr>
        <w:shd w:val="clear" w:color="auto" w:fill="FFFFFF"/>
        <w:spacing w:before="100" w:beforeAutospacing="1" w:after="24" w:line="240" w:lineRule="auto"/>
        <w:jc w:val="both"/>
        <w:rPr>
          <w:rFonts w:ascii="Times New Roman" w:hAnsi="Times New Roman" w:cs="Times New Roman"/>
          <w:color w:val="000000" w:themeColor="text1"/>
          <w:sz w:val="36"/>
          <w:szCs w:val="36"/>
          <w:lang w:val="en-US"/>
        </w:rPr>
      </w:pPr>
      <w:r w:rsidRPr="00503810">
        <w:rPr>
          <w:rFonts w:ascii="Times New Roman" w:hAnsi="Times New Roman" w:cs="Times New Roman"/>
          <w:color w:val="000000" w:themeColor="text1"/>
          <w:sz w:val="36"/>
          <w:szCs w:val="36"/>
          <w:lang w:val="en-US"/>
        </w:rPr>
        <w:t>Akasi — Karimjon Isroilov</w:t>
      </w:r>
    </w:p>
    <w:p w:rsidR="0044247A" w:rsidRPr="009B48A9" w:rsidRDefault="0044247A" w:rsidP="00503810">
      <w:pPr>
        <w:shd w:val="clear" w:color="auto" w:fill="FFFFFF"/>
        <w:spacing w:before="100" w:beforeAutospacing="1" w:after="24" w:line="240" w:lineRule="auto"/>
        <w:jc w:val="both"/>
        <w:rPr>
          <w:rFonts w:ascii="Times New Roman" w:hAnsi="Times New Roman" w:cs="Times New Roman"/>
          <w:color w:val="000000" w:themeColor="text1"/>
          <w:sz w:val="36"/>
          <w:szCs w:val="36"/>
          <w:lang w:val="en-US"/>
        </w:rPr>
      </w:pPr>
      <w:proofErr w:type="gramStart"/>
      <w:r w:rsidRPr="009B48A9">
        <w:rPr>
          <w:rFonts w:ascii="Times New Roman" w:hAnsi="Times New Roman" w:cs="Times New Roman"/>
          <w:color w:val="000000" w:themeColor="text1"/>
          <w:sz w:val="36"/>
          <w:szCs w:val="36"/>
          <w:lang w:val="en-US"/>
        </w:rPr>
        <w:t>Akasi — Normat Isroilov NKVD Xorazm boʻlimida ishlagan.</w:t>
      </w:r>
      <w:proofErr w:type="gramEnd"/>
      <w:r w:rsidRPr="009B48A9">
        <w:rPr>
          <w:rFonts w:ascii="Times New Roman" w:hAnsi="Times New Roman" w:cs="Times New Roman"/>
          <w:color w:val="000000" w:themeColor="text1"/>
          <w:sz w:val="36"/>
          <w:szCs w:val="36"/>
          <w:lang w:val="en-US"/>
        </w:rPr>
        <w:t xml:space="preserve"> </w:t>
      </w:r>
      <w:proofErr w:type="gramStart"/>
      <w:r w:rsidRPr="009B48A9">
        <w:rPr>
          <w:rFonts w:ascii="Times New Roman" w:hAnsi="Times New Roman" w:cs="Times New Roman"/>
          <w:color w:val="000000" w:themeColor="text1"/>
          <w:sz w:val="36"/>
          <w:szCs w:val="36"/>
          <w:lang w:val="en-US"/>
        </w:rPr>
        <w:t>1937-yil qatag'ong uchrab, Toshkentda otib tashlangan.</w:t>
      </w:r>
      <w:proofErr w:type="gramEnd"/>
    </w:p>
    <w:p w:rsidR="0044247A" w:rsidRPr="009B48A9" w:rsidRDefault="0044247A" w:rsidP="00503810">
      <w:pPr>
        <w:shd w:val="clear" w:color="auto" w:fill="FFFFFF"/>
        <w:spacing w:before="100" w:beforeAutospacing="1" w:after="24" w:line="240" w:lineRule="auto"/>
        <w:jc w:val="both"/>
        <w:rPr>
          <w:rFonts w:ascii="Times New Roman" w:hAnsi="Times New Roman" w:cs="Times New Roman"/>
          <w:color w:val="202122"/>
          <w:sz w:val="36"/>
          <w:szCs w:val="36"/>
          <w:lang w:val="en-US"/>
        </w:rPr>
      </w:pPr>
      <w:r w:rsidRPr="009B48A9">
        <w:rPr>
          <w:rFonts w:ascii="Times New Roman" w:hAnsi="Times New Roman" w:cs="Times New Roman"/>
          <w:color w:val="202122"/>
          <w:sz w:val="36"/>
          <w:szCs w:val="36"/>
          <w:lang w:val="en-US"/>
        </w:rPr>
        <w:t xml:space="preserve">Nabirasi — Lola Muhiddinova — tarixchi </w:t>
      </w:r>
      <w:proofErr w:type="gramStart"/>
      <w:r w:rsidRPr="009B48A9">
        <w:rPr>
          <w:rFonts w:ascii="Times New Roman" w:hAnsi="Times New Roman" w:cs="Times New Roman"/>
          <w:color w:val="202122"/>
          <w:sz w:val="36"/>
          <w:szCs w:val="36"/>
          <w:lang w:val="en-US"/>
        </w:rPr>
        <w:t>va</w:t>
      </w:r>
      <w:proofErr w:type="gramEnd"/>
      <w:r w:rsidRPr="009B48A9">
        <w:rPr>
          <w:rFonts w:ascii="Times New Roman" w:hAnsi="Times New Roman" w:cs="Times New Roman"/>
          <w:color w:val="202122"/>
          <w:sz w:val="36"/>
          <w:szCs w:val="36"/>
          <w:lang w:val="en-US"/>
        </w:rPr>
        <w:t xml:space="preserve"> tarjimon.</w:t>
      </w:r>
    </w:p>
    <w:p w:rsidR="005D7402" w:rsidRPr="00615225" w:rsidRDefault="005D7402" w:rsidP="00DC46D8">
      <w:pPr>
        <w:pStyle w:val="2"/>
        <w:shd w:val="clear" w:color="auto" w:fill="FFFFFF"/>
        <w:spacing w:before="0" w:after="60"/>
        <w:jc w:val="center"/>
        <w:rPr>
          <w:rFonts w:ascii="Times New Roman" w:hAnsi="Times New Roman" w:cs="Times New Roman"/>
          <w:color w:val="000000" w:themeColor="text1"/>
          <w:sz w:val="44"/>
          <w:szCs w:val="44"/>
        </w:rPr>
      </w:pPr>
      <w:r w:rsidRPr="00615225">
        <w:rPr>
          <w:rFonts w:ascii="Times New Roman" w:hAnsi="Times New Roman" w:cs="Times New Roman"/>
          <w:color w:val="000000" w:themeColor="text1"/>
          <w:sz w:val="44"/>
          <w:szCs w:val="44"/>
        </w:rPr>
        <w:t>Adabiyotlar</w:t>
      </w:r>
    </w:p>
    <w:p w:rsidR="005D7402" w:rsidRPr="00E06579" w:rsidRDefault="005D7402" w:rsidP="005D7402">
      <w:pPr>
        <w:numPr>
          <w:ilvl w:val="0"/>
          <w:numId w:val="4"/>
        </w:numPr>
        <w:shd w:val="clear" w:color="auto" w:fill="FFFFFF"/>
        <w:spacing w:before="100" w:beforeAutospacing="1" w:after="24" w:line="240" w:lineRule="auto"/>
        <w:ind w:left="384"/>
        <w:rPr>
          <w:rFonts w:ascii="Times New Roman" w:hAnsi="Times New Roman" w:cs="Times New Roman"/>
          <w:color w:val="000000" w:themeColor="text1"/>
          <w:sz w:val="36"/>
          <w:szCs w:val="36"/>
        </w:rPr>
      </w:pPr>
      <w:proofErr w:type="gramStart"/>
      <w:r w:rsidRPr="00E06579">
        <w:rPr>
          <w:rFonts w:ascii="Times New Roman" w:hAnsi="Times New Roman" w:cs="Times New Roman"/>
          <w:color w:val="000000" w:themeColor="text1"/>
          <w:sz w:val="36"/>
          <w:szCs w:val="36"/>
        </w:rPr>
        <w:t>Sultonova M., Ijod sahifalari, Toshkent, 1975; Zulfiya [bibliografiya], Toshkent, 1977; Sultonova M., Zulfiya, Toshkent, 1985; Ibrohimov M., Quyoshli sheʼriyat ijodkori, Toshkent, 1986; Ehtirom [nashrga tayyorlovchilar:</w:t>
      </w:r>
      <w:proofErr w:type="gramEnd"/>
      <w:r w:rsidRPr="00E06579">
        <w:rPr>
          <w:rFonts w:ascii="Times New Roman" w:hAnsi="Times New Roman" w:cs="Times New Roman"/>
          <w:color w:val="000000" w:themeColor="text1"/>
          <w:sz w:val="36"/>
          <w:szCs w:val="36"/>
        </w:rPr>
        <w:t xml:space="preserve"> </w:t>
      </w:r>
      <w:proofErr w:type="gramStart"/>
      <w:r w:rsidRPr="00E06579">
        <w:rPr>
          <w:rFonts w:ascii="Times New Roman" w:hAnsi="Times New Roman" w:cs="Times New Roman"/>
          <w:color w:val="000000" w:themeColor="text1"/>
          <w:sz w:val="36"/>
          <w:szCs w:val="36"/>
        </w:rPr>
        <w:t>Rahima Shomansurova, Raʼno Rahmonova], Toshkent, 1995.</w:t>
      </w:r>
      <w:proofErr w:type="gramEnd"/>
    </w:p>
    <w:p w:rsidR="005D7402" w:rsidRPr="00E06579" w:rsidRDefault="005D7402" w:rsidP="005D7402">
      <w:pPr>
        <w:numPr>
          <w:ilvl w:val="0"/>
          <w:numId w:val="4"/>
        </w:numPr>
        <w:shd w:val="clear" w:color="auto" w:fill="FFFFFF"/>
        <w:spacing w:before="100" w:beforeAutospacing="1" w:after="24" w:line="240" w:lineRule="auto"/>
        <w:ind w:left="384"/>
        <w:rPr>
          <w:rFonts w:ascii="Times New Roman" w:hAnsi="Times New Roman" w:cs="Times New Roman"/>
          <w:color w:val="000000" w:themeColor="text1"/>
          <w:sz w:val="36"/>
          <w:szCs w:val="36"/>
          <w:lang w:val="en-US"/>
        </w:rPr>
      </w:pPr>
      <w:r w:rsidRPr="00E06579">
        <w:rPr>
          <w:rFonts w:ascii="Times New Roman" w:hAnsi="Times New Roman" w:cs="Times New Roman"/>
          <w:color w:val="000000" w:themeColor="text1"/>
          <w:sz w:val="36"/>
          <w:szCs w:val="36"/>
          <w:lang w:val="en-US"/>
        </w:rPr>
        <w:t xml:space="preserve">Naim Karimov. </w:t>
      </w:r>
      <w:proofErr w:type="gramStart"/>
      <w:r w:rsidRPr="00E06579">
        <w:rPr>
          <w:rFonts w:ascii="Times New Roman" w:hAnsi="Times New Roman" w:cs="Times New Roman"/>
          <w:color w:val="000000" w:themeColor="text1"/>
          <w:sz w:val="36"/>
          <w:szCs w:val="36"/>
          <w:lang w:val="en-US"/>
        </w:rPr>
        <w:t>m</w:t>
      </w:r>
      <w:proofErr w:type="gramEnd"/>
      <w:r w:rsidRPr="00E06579">
        <w:rPr>
          <w:rFonts w:ascii="Times New Roman" w:hAnsi="Times New Roman" w:cs="Times New Roman"/>
          <w:color w:val="000000" w:themeColor="text1"/>
          <w:sz w:val="36"/>
          <w:szCs w:val="36"/>
          <w:lang w:val="en-US"/>
        </w:rPr>
        <w:t>. G. Gulyama, 1983.</w:t>
      </w:r>
    </w:p>
    <w:p w:rsidR="005D7402" w:rsidRPr="00E06579" w:rsidRDefault="005D7402" w:rsidP="005D7402">
      <w:pPr>
        <w:numPr>
          <w:ilvl w:val="0"/>
          <w:numId w:val="4"/>
        </w:numPr>
        <w:shd w:val="clear" w:color="auto" w:fill="FFFFFF"/>
        <w:spacing w:before="100" w:beforeAutospacing="1" w:after="24" w:line="240" w:lineRule="auto"/>
        <w:ind w:left="384"/>
        <w:rPr>
          <w:rFonts w:ascii="Times New Roman" w:hAnsi="Times New Roman" w:cs="Times New Roman"/>
          <w:color w:val="000000" w:themeColor="text1"/>
          <w:sz w:val="36"/>
          <w:szCs w:val="36"/>
          <w:lang w:val="en-US"/>
        </w:rPr>
      </w:pPr>
      <w:r w:rsidRPr="00E06579">
        <w:rPr>
          <w:rFonts w:ascii="Times New Roman" w:hAnsi="Times New Roman" w:cs="Times New Roman"/>
          <w:color w:val="000000" w:themeColor="text1"/>
          <w:sz w:val="36"/>
          <w:szCs w:val="36"/>
          <w:lang w:val="en-US"/>
        </w:rPr>
        <w:t>Qayumov L. Shoira Zulfiya. </w:t>
      </w:r>
      <w:hyperlink r:id="rId34" w:tooltip="Toshkent" w:history="1">
        <w:r w:rsidRPr="00E06579">
          <w:rPr>
            <w:rStyle w:val="a3"/>
            <w:rFonts w:ascii="Times New Roman" w:hAnsi="Times New Roman" w:cs="Times New Roman"/>
            <w:color w:val="000000" w:themeColor="text1"/>
            <w:sz w:val="36"/>
            <w:szCs w:val="36"/>
            <w:lang w:val="en-US"/>
          </w:rPr>
          <w:t>Toshkent</w:t>
        </w:r>
      </w:hyperlink>
      <w:r w:rsidRPr="00E06579">
        <w:rPr>
          <w:rFonts w:ascii="Times New Roman" w:hAnsi="Times New Roman" w:cs="Times New Roman"/>
          <w:color w:val="000000" w:themeColor="text1"/>
          <w:sz w:val="36"/>
          <w:szCs w:val="36"/>
          <w:lang w:val="en-US"/>
        </w:rPr>
        <w:t>, Oʻzadabiynashr, 1965.</w:t>
      </w:r>
    </w:p>
    <w:p w:rsidR="00E6743A" w:rsidRDefault="005D7402" w:rsidP="005D7402">
      <w:pPr>
        <w:numPr>
          <w:ilvl w:val="0"/>
          <w:numId w:val="4"/>
        </w:numPr>
        <w:shd w:val="clear" w:color="auto" w:fill="FFFFFF"/>
        <w:spacing w:before="100" w:beforeAutospacing="1" w:after="24" w:line="240" w:lineRule="auto"/>
        <w:ind w:left="384"/>
        <w:rPr>
          <w:rFonts w:ascii="Times New Roman" w:hAnsi="Times New Roman" w:cs="Times New Roman"/>
          <w:color w:val="000000" w:themeColor="text1"/>
          <w:sz w:val="36"/>
          <w:szCs w:val="36"/>
        </w:rPr>
      </w:pPr>
      <w:r w:rsidRPr="00E06579">
        <w:rPr>
          <w:rFonts w:ascii="Times New Roman" w:hAnsi="Times New Roman" w:cs="Times New Roman"/>
          <w:color w:val="000000" w:themeColor="text1"/>
          <w:sz w:val="36"/>
          <w:szCs w:val="36"/>
          <w:lang w:val="en-US"/>
        </w:rPr>
        <w:t xml:space="preserve">Mirvaliev S. Oʻzbek adiblari. </w:t>
      </w:r>
      <w:r w:rsidRPr="00E06579">
        <w:rPr>
          <w:rFonts w:ascii="Times New Roman" w:hAnsi="Times New Roman" w:cs="Times New Roman"/>
          <w:color w:val="000000" w:themeColor="text1"/>
          <w:sz w:val="36"/>
          <w:szCs w:val="36"/>
        </w:rPr>
        <w:t>Toshkent: </w:t>
      </w:r>
      <w:hyperlink r:id="rId35" w:history="1">
        <w:r w:rsidRPr="00E06579">
          <w:rPr>
            <w:rStyle w:val="a3"/>
            <w:rFonts w:ascii="Times New Roman" w:hAnsi="Times New Roman" w:cs="Times New Roman"/>
            <w:color w:val="000000" w:themeColor="text1"/>
            <w:sz w:val="36"/>
            <w:szCs w:val="36"/>
          </w:rPr>
          <w:t>„Yozuvchi“</w:t>
        </w:r>
      </w:hyperlink>
      <w:r w:rsidRPr="00E06579">
        <w:rPr>
          <w:rFonts w:ascii="Times New Roman" w:hAnsi="Times New Roman" w:cs="Times New Roman"/>
          <w:color w:val="000000" w:themeColor="text1"/>
          <w:sz w:val="36"/>
          <w:szCs w:val="36"/>
        </w:rPr>
        <w:t>, 2000.</w:t>
      </w:r>
    </w:p>
    <w:p w:rsidR="005D7402" w:rsidRPr="00E6743A" w:rsidRDefault="005D7402" w:rsidP="00E6743A">
      <w:pPr>
        <w:ind w:firstLine="708"/>
        <w:rPr>
          <w:rFonts w:ascii="Times New Roman" w:hAnsi="Times New Roman" w:cs="Times New Roman"/>
          <w:sz w:val="36"/>
          <w:szCs w:val="36"/>
        </w:rPr>
      </w:pPr>
    </w:p>
    <w:p w:rsidR="005D7402" w:rsidRPr="009B48A9" w:rsidRDefault="00E6743A" w:rsidP="005D7402">
      <w:pPr>
        <w:numPr>
          <w:ilvl w:val="0"/>
          <w:numId w:val="4"/>
        </w:numPr>
        <w:shd w:val="clear" w:color="auto" w:fill="FFFFFF"/>
        <w:spacing w:before="100" w:beforeAutospacing="1" w:after="24" w:line="240" w:lineRule="auto"/>
        <w:ind w:left="384"/>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lang w:eastAsia="ru-RU"/>
        </w:rPr>
        <w:lastRenderedPageBreak/>
        <w:drawing>
          <wp:anchor distT="0" distB="0" distL="114300" distR="114300" simplePos="0" relativeHeight="251651584" behindDoc="1" locked="0" layoutInCell="1" allowOverlap="1">
            <wp:simplePos x="0" y="0"/>
            <wp:positionH relativeFrom="column">
              <wp:posOffset>-15875</wp:posOffset>
            </wp:positionH>
            <wp:positionV relativeFrom="paragraph">
              <wp:posOffset>717550</wp:posOffset>
            </wp:positionV>
            <wp:extent cx="6294120" cy="4714875"/>
            <wp:effectExtent l="19050" t="0" r="0" b="0"/>
            <wp:wrapTight wrapText="bothSides">
              <wp:wrapPolygon edited="0">
                <wp:start x="-65" y="0"/>
                <wp:lineTo x="-65" y="21556"/>
                <wp:lineTo x="21574" y="21556"/>
                <wp:lineTo x="21574" y="0"/>
                <wp:lineTo x="-65" y="0"/>
              </wp:wrapPolygon>
            </wp:wrapTight>
            <wp:docPr id="3" name="Рисунок 7" descr="Bahor fasli haqida sara sherlar to'plami ⋆ WWW.SAVOL-JAVOB.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hor fasli haqida sara sherlar to'plami ⋆ WWW.SAVOL-JAVOB.COM"/>
                    <pic:cNvPicPr>
                      <a:picLocks noChangeAspect="1" noChangeArrowheads="1"/>
                    </pic:cNvPicPr>
                  </pic:nvPicPr>
                  <pic:blipFill>
                    <a:blip r:embed="rId36"/>
                    <a:stretch>
                      <a:fillRect/>
                    </a:stretch>
                  </pic:blipFill>
                  <pic:spPr bwMode="auto">
                    <a:xfrm>
                      <a:off x="0" y="0"/>
                      <a:ext cx="6294120" cy="4714875"/>
                    </a:xfrm>
                    <a:prstGeom prst="rect">
                      <a:avLst/>
                    </a:prstGeom>
                    <a:noFill/>
                    <a:ln w="9525">
                      <a:noFill/>
                      <a:miter lim="800000"/>
                      <a:headEnd/>
                      <a:tailEnd/>
                    </a:ln>
                  </pic:spPr>
                </pic:pic>
              </a:graphicData>
            </a:graphic>
          </wp:anchor>
        </w:drawing>
      </w:r>
      <w:r w:rsidR="005D7402" w:rsidRPr="00E06579">
        <w:rPr>
          <w:rFonts w:ascii="Times New Roman" w:hAnsi="Times New Roman" w:cs="Times New Roman"/>
          <w:color w:val="000000" w:themeColor="text1"/>
          <w:sz w:val="36"/>
          <w:szCs w:val="36"/>
        </w:rPr>
        <w:t>Tanlangan asarlar (3 jildli), Toshkent, 198</w:t>
      </w:r>
      <w:r w:rsidR="005D7402" w:rsidRPr="009B48A9">
        <w:rPr>
          <w:rFonts w:ascii="Times New Roman" w:hAnsi="Times New Roman" w:cs="Times New Roman"/>
          <w:color w:val="000000" w:themeColor="text1"/>
          <w:sz w:val="36"/>
          <w:szCs w:val="36"/>
        </w:rPr>
        <w:t>5.</w:t>
      </w:r>
    </w:p>
    <w:p w:rsidR="00FB3668" w:rsidRDefault="00FB3668" w:rsidP="005D7402">
      <w:pPr>
        <w:pStyle w:val="a4"/>
        <w:spacing w:before="0" w:beforeAutospacing="0" w:after="0" w:afterAutospacing="0" w:line="276" w:lineRule="auto"/>
        <w:rPr>
          <w:color w:val="000000" w:themeColor="text1"/>
          <w:sz w:val="36"/>
          <w:szCs w:val="36"/>
          <w:lang w:val="en-US"/>
        </w:rPr>
      </w:pPr>
    </w:p>
    <w:p w:rsidR="00512988" w:rsidRDefault="00462D4F" w:rsidP="00512988">
      <w:pPr>
        <w:pStyle w:val="a4"/>
        <w:spacing w:before="0" w:beforeAutospacing="0" w:after="0" w:afterAutospacing="0" w:line="276" w:lineRule="auto"/>
        <w:jc w:val="center"/>
        <w:rPr>
          <w:b/>
          <w:color w:val="000000" w:themeColor="text1"/>
          <w:sz w:val="44"/>
          <w:szCs w:val="44"/>
          <w:lang w:val="en-US"/>
        </w:rPr>
      </w:pPr>
      <w:r w:rsidRPr="00615225">
        <w:rPr>
          <w:b/>
          <w:color w:val="000000" w:themeColor="text1"/>
          <w:sz w:val="44"/>
          <w:szCs w:val="44"/>
          <w:lang w:val="en-US"/>
        </w:rPr>
        <w:t>Zulfiyaxonim she’rlari</w:t>
      </w:r>
    </w:p>
    <w:p w:rsidR="00503810" w:rsidRDefault="00503810" w:rsidP="00512988">
      <w:pPr>
        <w:pStyle w:val="a4"/>
        <w:spacing w:before="0" w:beforeAutospacing="0" w:after="0" w:afterAutospacing="0" w:line="276" w:lineRule="auto"/>
        <w:jc w:val="center"/>
        <w:rPr>
          <w:b/>
          <w:color w:val="000000" w:themeColor="text1"/>
          <w:sz w:val="44"/>
          <w:szCs w:val="44"/>
          <w:lang w:val="en-US"/>
        </w:rPr>
      </w:pPr>
    </w:p>
    <w:p w:rsidR="00493175" w:rsidRPr="00503810" w:rsidRDefault="005D7402" w:rsidP="00503810">
      <w:pPr>
        <w:pStyle w:val="a4"/>
        <w:spacing w:before="0" w:beforeAutospacing="0" w:after="0" w:afterAutospacing="0" w:line="276" w:lineRule="auto"/>
        <w:jc w:val="center"/>
        <w:rPr>
          <w:b/>
          <w:color w:val="000000" w:themeColor="text1"/>
          <w:sz w:val="44"/>
          <w:szCs w:val="44"/>
          <w:lang w:val="en-US"/>
        </w:rPr>
      </w:pPr>
      <w:r w:rsidRPr="00503810">
        <w:rPr>
          <w:b/>
          <w:color w:val="000000" w:themeColor="text1"/>
          <w:sz w:val="44"/>
          <w:szCs w:val="44"/>
          <w:lang w:val="en-US"/>
        </w:rPr>
        <w:t>Bahor keldi seni so‘roqlab</w:t>
      </w:r>
    </w:p>
    <w:p w:rsidR="005D7402" w:rsidRPr="009B48A9" w:rsidRDefault="005D7402" w:rsidP="00DC46D8">
      <w:pPr>
        <w:pStyle w:val="a4"/>
        <w:shd w:val="clear" w:color="auto" w:fill="FFFFFF"/>
        <w:spacing w:before="0" w:beforeAutospacing="0" w:after="375" w:afterAutospacing="0"/>
        <w:textAlignment w:val="baseline"/>
        <w:rPr>
          <w:color w:val="222222"/>
          <w:sz w:val="36"/>
          <w:szCs w:val="36"/>
          <w:lang w:val="en-US"/>
        </w:rPr>
      </w:pPr>
      <w:r w:rsidRPr="009B48A9">
        <w:rPr>
          <w:color w:val="222222"/>
          <w:sz w:val="36"/>
          <w:szCs w:val="36"/>
          <w:lang w:val="en-US"/>
        </w:rPr>
        <w:t>Salqin saharlarda, bodom gulida</w:t>
      </w:r>
      <w:proofErr w:type="gramStart"/>
      <w:r w:rsidRPr="009B48A9">
        <w:rPr>
          <w:color w:val="222222"/>
          <w:sz w:val="36"/>
          <w:szCs w:val="36"/>
          <w:lang w:val="en-US"/>
        </w:rPr>
        <w:t>,</w:t>
      </w:r>
      <w:proofErr w:type="gramEnd"/>
      <w:r w:rsidRPr="009B48A9">
        <w:rPr>
          <w:color w:val="222222"/>
          <w:sz w:val="36"/>
          <w:szCs w:val="36"/>
          <w:lang w:val="en-US"/>
        </w:rPr>
        <w:br/>
        <w:t>Binafsha labida, yerlarda bahor,</w:t>
      </w:r>
      <w:r w:rsidRPr="009B48A9">
        <w:rPr>
          <w:color w:val="222222"/>
          <w:sz w:val="36"/>
          <w:szCs w:val="36"/>
          <w:lang w:val="en-US"/>
        </w:rPr>
        <w:br/>
        <w:t>Qushlarning parvozi, yellarning nozi,</w:t>
      </w:r>
      <w:r w:rsidRPr="009B48A9">
        <w:rPr>
          <w:color w:val="222222"/>
          <w:sz w:val="36"/>
          <w:szCs w:val="36"/>
          <w:lang w:val="en-US"/>
        </w:rPr>
        <w:br/>
        <w:t>Baxmal vodiylarda, qirlarda bahor…</w:t>
      </w:r>
    </w:p>
    <w:p w:rsidR="005D7402" w:rsidRPr="009B48A9" w:rsidRDefault="005D7402" w:rsidP="005B587A">
      <w:pPr>
        <w:pStyle w:val="a4"/>
        <w:shd w:val="clear" w:color="auto" w:fill="FFFFFF"/>
        <w:spacing w:before="0" w:beforeAutospacing="0" w:after="375" w:afterAutospacing="0"/>
        <w:textAlignment w:val="baseline"/>
        <w:rPr>
          <w:color w:val="222222"/>
          <w:sz w:val="36"/>
          <w:szCs w:val="36"/>
          <w:lang w:val="en-US"/>
        </w:rPr>
      </w:pPr>
      <w:r w:rsidRPr="009B48A9">
        <w:rPr>
          <w:color w:val="222222"/>
          <w:sz w:val="36"/>
          <w:szCs w:val="36"/>
          <w:lang w:val="en-US"/>
        </w:rPr>
        <w:t>Qancha sevar eding, bag‘rim, bahorni</w:t>
      </w:r>
      <w:proofErr w:type="gramStart"/>
      <w:r w:rsidRPr="009B48A9">
        <w:rPr>
          <w:color w:val="222222"/>
          <w:sz w:val="36"/>
          <w:szCs w:val="36"/>
          <w:lang w:val="en-US"/>
        </w:rPr>
        <w:t>,</w:t>
      </w:r>
      <w:proofErr w:type="gramEnd"/>
      <w:r w:rsidRPr="009B48A9">
        <w:rPr>
          <w:color w:val="222222"/>
          <w:sz w:val="36"/>
          <w:szCs w:val="36"/>
          <w:lang w:val="en-US"/>
        </w:rPr>
        <w:br/>
        <w:t>O‘rik gullarining eding maftuni.</w:t>
      </w:r>
      <w:r w:rsidRPr="009B48A9">
        <w:rPr>
          <w:color w:val="222222"/>
          <w:sz w:val="36"/>
          <w:szCs w:val="36"/>
          <w:lang w:val="en-US"/>
        </w:rPr>
        <w:br/>
        <w:t>Har uyg‘ongan kurtak hayot bergan kabi</w:t>
      </w:r>
      <w:proofErr w:type="gramStart"/>
      <w:r w:rsidRPr="009B48A9">
        <w:rPr>
          <w:color w:val="222222"/>
          <w:sz w:val="36"/>
          <w:szCs w:val="36"/>
          <w:lang w:val="en-US"/>
        </w:rPr>
        <w:t>,</w:t>
      </w:r>
      <w:proofErr w:type="gramEnd"/>
      <w:r w:rsidRPr="009B48A9">
        <w:rPr>
          <w:color w:val="222222"/>
          <w:sz w:val="36"/>
          <w:szCs w:val="36"/>
          <w:lang w:val="en-US"/>
        </w:rPr>
        <w:br/>
        <w:t>Ko‘zlaringga surtib o‘parding uni.</w:t>
      </w:r>
    </w:p>
    <w:p w:rsidR="005D7402" w:rsidRPr="009B48A9" w:rsidRDefault="005D7402" w:rsidP="005B587A">
      <w:pPr>
        <w:pStyle w:val="a4"/>
        <w:shd w:val="clear" w:color="auto" w:fill="FFFFFF"/>
        <w:spacing w:before="0" w:beforeAutospacing="0" w:after="375" w:afterAutospacing="0"/>
        <w:textAlignment w:val="baseline"/>
        <w:rPr>
          <w:color w:val="222222"/>
          <w:sz w:val="36"/>
          <w:szCs w:val="36"/>
          <w:lang w:val="en-US"/>
        </w:rPr>
      </w:pPr>
      <w:r w:rsidRPr="009B48A9">
        <w:rPr>
          <w:color w:val="222222"/>
          <w:sz w:val="36"/>
          <w:szCs w:val="36"/>
          <w:lang w:val="en-US"/>
        </w:rPr>
        <w:lastRenderedPageBreak/>
        <w:t>Mana, qimmatligim, yana bahor kelib</w:t>
      </w:r>
      <w:proofErr w:type="gramStart"/>
      <w:r w:rsidRPr="009B48A9">
        <w:rPr>
          <w:color w:val="222222"/>
          <w:sz w:val="36"/>
          <w:szCs w:val="36"/>
          <w:lang w:val="en-US"/>
        </w:rPr>
        <w:t>,</w:t>
      </w:r>
      <w:proofErr w:type="gramEnd"/>
      <w:r w:rsidRPr="009B48A9">
        <w:rPr>
          <w:color w:val="222222"/>
          <w:sz w:val="36"/>
          <w:szCs w:val="36"/>
          <w:lang w:val="en-US"/>
        </w:rPr>
        <w:br/>
        <w:t>Seni izlab yurdi, kezdi sarsari.</w:t>
      </w:r>
      <w:r w:rsidRPr="009B48A9">
        <w:rPr>
          <w:color w:val="222222"/>
          <w:sz w:val="36"/>
          <w:szCs w:val="36"/>
          <w:lang w:val="en-US"/>
        </w:rPr>
        <w:br/>
        <w:t>Qishning yoqasidan tutib so‘radi seni</w:t>
      </w:r>
      <w:proofErr w:type="gramStart"/>
      <w:r w:rsidRPr="009B48A9">
        <w:rPr>
          <w:color w:val="222222"/>
          <w:sz w:val="36"/>
          <w:szCs w:val="36"/>
          <w:lang w:val="en-US"/>
        </w:rPr>
        <w:t>,</w:t>
      </w:r>
      <w:proofErr w:type="gramEnd"/>
      <w:r w:rsidRPr="009B48A9">
        <w:rPr>
          <w:color w:val="222222"/>
          <w:sz w:val="36"/>
          <w:szCs w:val="36"/>
          <w:lang w:val="en-US"/>
        </w:rPr>
        <w:br/>
        <w:t>U ham yosh to‘qdiyu, chekildi nari.</w:t>
      </w:r>
    </w:p>
    <w:p w:rsidR="005D7402" w:rsidRPr="009B48A9" w:rsidRDefault="005D7402" w:rsidP="005B587A">
      <w:pPr>
        <w:pStyle w:val="a4"/>
        <w:shd w:val="clear" w:color="auto" w:fill="FFFFFF"/>
        <w:spacing w:before="0" w:beforeAutospacing="0" w:after="375" w:afterAutospacing="0"/>
        <w:textAlignment w:val="baseline"/>
        <w:rPr>
          <w:color w:val="222222"/>
          <w:sz w:val="36"/>
          <w:szCs w:val="36"/>
          <w:lang w:val="en-US"/>
        </w:rPr>
      </w:pPr>
      <w:r w:rsidRPr="009B48A9">
        <w:rPr>
          <w:color w:val="222222"/>
          <w:sz w:val="36"/>
          <w:szCs w:val="36"/>
          <w:lang w:val="en-US"/>
        </w:rPr>
        <w:t>Seni izlar ekan, bo‘lib shabboda</w:t>
      </w:r>
      <w:proofErr w:type="gramStart"/>
      <w:r w:rsidRPr="009B48A9">
        <w:rPr>
          <w:color w:val="222222"/>
          <w:sz w:val="36"/>
          <w:szCs w:val="36"/>
          <w:lang w:val="en-US"/>
        </w:rPr>
        <w:t>,</w:t>
      </w:r>
      <w:proofErr w:type="gramEnd"/>
      <w:r w:rsidRPr="009B48A9">
        <w:rPr>
          <w:color w:val="222222"/>
          <w:sz w:val="36"/>
          <w:szCs w:val="36"/>
          <w:lang w:val="en-US"/>
        </w:rPr>
        <w:br/>
        <w:t>Sen yurgan bog‘larni qidirib chiqdi.</w:t>
      </w:r>
      <w:r w:rsidRPr="009B48A9">
        <w:rPr>
          <w:color w:val="222222"/>
          <w:sz w:val="36"/>
          <w:szCs w:val="36"/>
          <w:lang w:val="en-US"/>
        </w:rPr>
        <w:br/>
        <w:t>Yozib ko‘rsatay deb husn-ko‘rkini</w:t>
      </w:r>
      <w:proofErr w:type="gramStart"/>
      <w:r w:rsidRPr="009B48A9">
        <w:rPr>
          <w:color w:val="222222"/>
          <w:sz w:val="36"/>
          <w:szCs w:val="36"/>
          <w:lang w:val="en-US"/>
        </w:rPr>
        <w:t>,</w:t>
      </w:r>
      <w:proofErr w:type="gramEnd"/>
      <w:r w:rsidRPr="009B48A9">
        <w:rPr>
          <w:color w:val="222222"/>
          <w:sz w:val="36"/>
          <w:szCs w:val="36"/>
          <w:lang w:val="en-US"/>
        </w:rPr>
        <w:br/>
        <w:t>Yashil qirg‘oqlarni qidirib chiqdi.</w:t>
      </w:r>
    </w:p>
    <w:p w:rsidR="005D7402" w:rsidRPr="009B48A9" w:rsidRDefault="005D7402" w:rsidP="005B587A">
      <w:pPr>
        <w:pStyle w:val="a4"/>
        <w:shd w:val="clear" w:color="auto" w:fill="FFFFFF"/>
        <w:spacing w:before="0" w:beforeAutospacing="0" w:after="375" w:afterAutospacing="0"/>
        <w:textAlignment w:val="baseline"/>
        <w:rPr>
          <w:color w:val="222222"/>
          <w:sz w:val="36"/>
          <w:szCs w:val="36"/>
          <w:lang w:val="en-US"/>
        </w:rPr>
      </w:pPr>
      <w:r w:rsidRPr="009B48A9">
        <w:rPr>
          <w:color w:val="222222"/>
          <w:sz w:val="36"/>
          <w:szCs w:val="36"/>
          <w:lang w:val="en-US"/>
        </w:rPr>
        <w:t>Topmay, sabri tugab bo‘ron bo‘ldiyu</w:t>
      </w:r>
      <w:proofErr w:type="gramStart"/>
      <w:r w:rsidRPr="009B48A9">
        <w:rPr>
          <w:color w:val="222222"/>
          <w:sz w:val="36"/>
          <w:szCs w:val="36"/>
          <w:lang w:val="en-US"/>
        </w:rPr>
        <w:t>,</w:t>
      </w:r>
      <w:proofErr w:type="gramEnd"/>
      <w:r w:rsidRPr="009B48A9">
        <w:rPr>
          <w:color w:val="222222"/>
          <w:sz w:val="36"/>
          <w:szCs w:val="36"/>
          <w:lang w:val="en-US"/>
        </w:rPr>
        <w:br/>
        <w:t>Jarliklarga olib ketdi boshini.</w:t>
      </w:r>
      <w:r w:rsidRPr="009B48A9">
        <w:rPr>
          <w:color w:val="222222"/>
          <w:sz w:val="36"/>
          <w:szCs w:val="36"/>
          <w:lang w:val="en-US"/>
        </w:rPr>
        <w:br/>
        <w:t>Farhod tog‘laridan daraging izlab</w:t>
      </w:r>
      <w:proofErr w:type="gramStart"/>
      <w:r w:rsidRPr="009B48A9">
        <w:rPr>
          <w:color w:val="222222"/>
          <w:sz w:val="36"/>
          <w:szCs w:val="36"/>
          <w:lang w:val="en-US"/>
        </w:rPr>
        <w:t>,</w:t>
      </w:r>
      <w:proofErr w:type="gramEnd"/>
      <w:r w:rsidRPr="009B48A9">
        <w:rPr>
          <w:color w:val="222222"/>
          <w:sz w:val="36"/>
          <w:szCs w:val="36"/>
          <w:lang w:val="en-US"/>
        </w:rPr>
        <w:br/>
        <w:t>Soylarga qulatdi tog‘ning toshini.</w:t>
      </w:r>
    </w:p>
    <w:p w:rsidR="005D7402" w:rsidRPr="009B48A9" w:rsidRDefault="005D7402" w:rsidP="005B587A">
      <w:pPr>
        <w:pStyle w:val="a4"/>
        <w:shd w:val="clear" w:color="auto" w:fill="FFFFFF"/>
        <w:spacing w:before="0" w:beforeAutospacing="0" w:after="375" w:afterAutospacing="0"/>
        <w:textAlignment w:val="baseline"/>
        <w:rPr>
          <w:color w:val="222222"/>
          <w:sz w:val="36"/>
          <w:szCs w:val="36"/>
          <w:lang w:val="en-US"/>
        </w:rPr>
      </w:pPr>
      <w:r w:rsidRPr="009B48A9">
        <w:rPr>
          <w:color w:val="222222"/>
          <w:sz w:val="36"/>
          <w:szCs w:val="36"/>
          <w:lang w:val="en-US"/>
        </w:rPr>
        <w:t>Qirlarga ilk chiqqan qo‘ychivonlardan</w:t>
      </w:r>
      <w:proofErr w:type="gramStart"/>
      <w:r w:rsidRPr="009B48A9">
        <w:rPr>
          <w:color w:val="222222"/>
          <w:sz w:val="36"/>
          <w:szCs w:val="36"/>
          <w:lang w:val="en-US"/>
        </w:rPr>
        <w:t>,</w:t>
      </w:r>
      <w:proofErr w:type="gramEnd"/>
      <w:r w:rsidRPr="009B48A9">
        <w:rPr>
          <w:color w:val="222222"/>
          <w:sz w:val="36"/>
          <w:szCs w:val="36"/>
          <w:lang w:val="en-US"/>
        </w:rPr>
        <w:br/>
        <w:t>Qayda shoir, deya ayladi so‘roq.</w:t>
      </w:r>
      <w:r w:rsidRPr="009B48A9">
        <w:rPr>
          <w:color w:val="222222"/>
          <w:sz w:val="36"/>
          <w:szCs w:val="36"/>
          <w:lang w:val="en-US"/>
        </w:rPr>
        <w:br/>
        <w:t>Barida sukunat, ma’yuslik ko‘rib</w:t>
      </w:r>
      <w:proofErr w:type="gramStart"/>
      <w:r w:rsidRPr="009B48A9">
        <w:rPr>
          <w:color w:val="222222"/>
          <w:sz w:val="36"/>
          <w:szCs w:val="36"/>
          <w:lang w:val="en-US"/>
        </w:rPr>
        <w:t>,</w:t>
      </w:r>
      <w:proofErr w:type="gramEnd"/>
      <w:r w:rsidRPr="009B48A9">
        <w:rPr>
          <w:color w:val="222222"/>
          <w:sz w:val="36"/>
          <w:szCs w:val="36"/>
          <w:lang w:val="en-US"/>
        </w:rPr>
        <w:br/>
        <w:t>Horib-charchab keldi, toqatlari toq…</w:t>
      </w:r>
    </w:p>
    <w:p w:rsidR="005D7402" w:rsidRPr="009B48A9" w:rsidRDefault="005D7402" w:rsidP="005B587A">
      <w:pPr>
        <w:pStyle w:val="a4"/>
        <w:shd w:val="clear" w:color="auto" w:fill="FFFFFF"/>
        <w:spacing w:before="0" w:beforeAutospacing="0" w:after="375" w:afterAutospacing="0"/>
        <w:textAlignment w:val="baseline"/>
        <w:rPr>
          <w:color w:val="222222"/>
          <w:sz w:val="36"/>
          <w:szCs w:val="36"/>
          <w:lang w:val="en-US"/>
        </w:rPr>
      </w:pPr>
      <w:r w:rsidRPr="009B48A9">
        <w:rPr>
          <w:color w:val="222222"/>
          <w:sz w:val="36"/>
          <w:szCs w:val="36"/>
          <w:lang w:val="en-US"/>
        </w:rPr>
        <w:t>So‘ngra jilo bo‘lib kirdi yotog‘imga</w:t>
      </w:r>
      <w:proofErr w:type="gramStart"/>
      <w:r w:rsidRPr="009B48A9">
        <w:rPr>
          <w:color w:val="222222"/>
          <w:sz w:val="36"/>
          <w:szCs w:val="36"/>
          <w:lang w:val="en-US"/>
        </w:rPr>
        <w:t>,</w:t>
      </w:r>
      <w:proofErr w:type="gramEnd"/>
      <w:r w:rsidRPr="009B48A9">
        <w:rPr>
          <w:color w:val="222222"/>
          <w:sz w:val="36"/>
          <w:szCs w:val="36"/>
          <w:lang w:val="en-US"/>
        </w:rPr>
        <w:br/>
        <w:t>Hulkar va Omonning o‘pdi yuzidan,</w:t>
      </w:r>
      <w:r w:rsidRPr="009B48A9">
        <w:rPr>
          <w:color w:val="222222"/>
          <w:sz w:val="36"/>
          <w:szCs w:val="36"/>
          <w:lang w:val="en-US"/>
        </w:rPr>
        <w:br/>
        <w:t>Singib yosh kuydirgan za’far yonog‘imga,</w:t>
      </w:r>
      <w:r w:rsidRPr="009B48A9">
        <w:rPr>
          <w:color w:val="222222"/>
          <w:sz w:val="36"/>
          <w:szCs w:val="36"/>
          <w:lang w:val="en-US"/>
        </w:rPr>
        <w:br/>
        <w:t>Sekin xabar berdi menga o‘zidan.</w:t>
      </w:r>
    </w:p>
    <w:p w:rsidR="005D7402" w:rsidRPr="009B48A9" w:rsidRDefault="005D7402" w:rsidP="005B587A">
      <w:pPr>
        <w:pStyle w:val="a4"/>
        <w:shd w:val="clear" w:color="auto" w:fill="FFFFFF"/>
        <w:spacing w:before="0" w:beforeAutospacing="0" w:after="375" w:afterAutospacing="0"/>
        <w:textAlignment w:val="baseline"/>
        <w:rPr>
          <w:color w:val="222222"/>
          <w:sz w:val="36"/>
          <w:szCs w:val="36"/>
          <w:lang w:val="en-US"/>
        </w:rPr>
      </w:pPr>
      <w:r w:rsidRPr="009B48A9">
        <w:rPr>
          <w:color w:val="222222"/>
          <w:sz w:val="36"/>
          <w:szCs w:val="36"/>
          <w:lang w:val="en-US"/>
        </w:rPr>
        <w:t>Lekin yotog‘imda seni topolmay</w:t>
      </w:r>
      <w:proofErr w:type="gramStart"/>
      <w:r w:rsidRPr="009B48A9">
        <w:rPr>
          <w:color w:val="222222"/>
          <w:sz w:val="36"/>
          <w:szCs w:val="36"/>
          <w:lang w:val="en-US"/>
        </w:rPr>
        <w:t>,</w:t>
      </w:r>
      <w:proofErr w:type="gramEnd"/>
      <w:r w:rsidRPr="009B48A9">
        <w:rPr>
          <w:color w:val="222222"/>
          <w:sz w:val="36"/>
          <w:szCs w:val="36"/>
          <w:lang w:val="en-US"/>
        </w:rPr>
        <w:br/>
        <w:t>Bir nuqtada qoldi uzoq tikilib.</w:t>
      </w:r>
      <w:r w:rsidRPr="009B48A9">
        <w:rPr>
          <w:color w:val="222222"/>
          <w:sz w:val="36"/>
          <w:szCs w:val="36"/>
          <w:lang w:val="en-US"/>
        </w:rPr>
        <w:br/>
        <w:t>Yana yel bo‘ldiyu, kezib sarsari</w:t>
      </w:r>
      <w:proofErr w:type="gramStart"/>
      <w:r w:rsidRPr="009B48A9">
        <w:rPr>
          <w:color w:val="222222"/>
          <w:sz w:val="36"/>
          <w:szCs w:val="36"/>
          <w:lang w:val="en-US"/>
        </w:rPr>
        <w:t>,</w:t>
      </w:r>
      <w:proofErr w:type="gramEnd"/>
      <w:r w:rsidRPr="009B48A9">
        <w:rPr>
          <w:color w:val="222222"/>
          <w:sz w:val="36"/>
          <w:szCs w:val="36"/>
          <w:lang w:val="en-US"/>
        </w:rPr>
        <w:br/>
        <w:t>Mendan so‘ray ketdi qalbimni tilib:</w:t>
      </w:r>
    </w:p>
    <w:p w:rsidR="005D7402" w:rsidRDefault="005D7402" w:rsidP="005B587A">
      <w:pPr>
        <w:pStyle w:val="a4"/>
        <w:shd w:val="clear" w:color="auto" w:fill="FFFFFF"/>
        <w:spacing w:before="0" w:beforeAutospacing="0" w:after="375" w:afterAutospacing="0"/>
        <w:textAlignment w:val="baseline"/>
        <w:rPr>
          <w:color w:val="222222"/>
          <w:sz w:val="36"/>
          <w:szCs w:val="36"/>
          <w:lang w:val="en-US"/>
        </w:rPr>
      </w:pPr>
      <w:r w:rsidRPr="009B48A9">
        <w:rPr>
          <w:color w:val="222222"/>
          <w:sz w:val="36"/>
          <w:szCs w:val="36"/>
          <w:lang w:val="en-US"/>
        </w:rPr>
        <w:t>«Qani men kelganda kulib qarshilab</w:t>
      </w:r>
      <w:proofErr w:type="gramStart"/>
      <w:r w:rsidRPr="009B48A9">
        <w:rPr>
          <w:color w:val="222222"/>
          <w:sz w:val="36"/>
          <w:szCs w:val="36"/>
          <w:lang w:val="en-US"/>
        </w:rPr>
        <w:t>,</w:t>
      </w:r>
      <w:proofErr w:type="gramEnd"/>
      <w:r w:rsidRPr="009B48A9">
        <w:rPr>
          <w:color w:val="222222"/>
          <w:sz w:val="36"/>
          <w:szCs w:val="36"/>
          <w:lang w:val="en-US"/>
        </w:rPr>
        <w:br/>
        <w:t>Qo‘shig‘i mavjlanib bir daryo oqqan,</w:t>
      </w:r>
      <w:r w:rsidRPr="009B48A9">
        <w:rPr>
          <w:color w:val="222222"/>
          <w:sz w:val="36"/>
          <w:szCs w:val="36"/>
          <w:lang w:val="en-US"/>
        </w:rPr>
        <w:br/>
        <w:t>«Baxtim bormi deya, yakkash so‘roqlab».</w:t>
      </w:r>
      <w:r w:rsidRPr="009B48A9">
        <w:rPr>
          <w:color w:val="222222"/>
          <w:sz w:val="36"/>
          <w:szCs w:val="36"/>
          <w:lang w:val="en-US"/>
        </w:rPr>
        <w:br/>
      </w:r>
      <w:proofErr w:type="gramStart"/>
      <w:r w:rsidRPr="009B48A9">
        <w:rPr>
          <w:color w:val="222222"/>
          <w:sz w:val="36"/>
          <w:szCs w:val="36"/>
          <w:lang w:val="en-US"/>
        </w:rPr>
        <w:t>Meni she’rga o‘rab suqlanib boqqan?</w:t>
      </w:r>
      <w:proofErr w:type="gramEnd"/>
    </w:p>
    <w:p w:rsidR="005F2FE8" w:rsidRDefault="005F2FE8" w:rsidP="005B587A">
      <w:pPr>
        <w:pStyle w:val="a4"/>
        <w:shd w:val="clear" w:color="auto" w:fill="FFFFFF"/>
        <w:spacing w:before="0" w:beforeAutospacing="0" w:after="375" w:afterAutospacing="0"/>
        <w:textAlignment w:val="baseline"/>
        <w:rPr>
          <w:color w:val="222222"/>
          <w:sz w:val="36"/>
          <w:szCs w:val="36"/>
          <w:lang w:val="en-US"/>
        </w:rPr>
      </w:pPr>
    </w:p>
    <w:p w:rsidR="005F2FE8" w:rsidRPr="009B48A9" w:rsidRDefault="005F2FE8" w:rsidP="005B587A">
      <w:pPr>
        <w:pStyle w:val="a4"/>
        <w:shd w:val="clear" w:color="auto" w:fill="FFFFFF"/>
        <w:spacing w:before="0" w:beforeAutospacing="0" w:after="375" w:afterAutospacing="0"/>
        <w:textAlignment w:val="baseline"/>
        <w:rPr>
          <w:color w:val="222222"/>
          <w:sz w:val="36"/>
          <w:szCs w:val="36"/>
          <w:lang w:val="en-US"/>
        </w:rPr>
      </w:pPr>
    </w:p>
    <w:p w:rsidR="005D7402" w:rsidRPr="009B48A9" w:rsidRDefault="005D7402" w:rsidP="005B587A">
      <w:pPr>
        <w:pStyle w:val="a4"/>
        <w:shd w:val="clear" w:color="auto" w:fill="FFFFFF"/>
        <w:spacing w:before="0" w:beforeAutospacing="0" w:after="375" w:afterAutospacing="0"/>
        <w:textAlignment w:val="baseline"/>
        <w:rPr>
          <w:color w:val="222222"/>
          <w:sz w:val="36"/>
          <w:szCs w:val="36"/>
          <w:lang w:val="en-US"/>
        </w:rPr>
      </w:pPr>
      <w:r w:rsidRPr="009B48A9">
        <w:rPr>
          <w:color w:val="222222"/>
          <w:sz w:val="36"/>
          <w:szCs w:val="36"/>
          <w:lang w:val="en-US"/>
        </w:rPr>
        <w:lastRenderedPageBreak/>
        <w:t>O‘rik gullariga to‘nmaydi nega</w:t>
      </w:r>
      <w:proofErr w:type="gramStart"/>
      <w:r w:rsidRPr="009B48A9">
        <w:rPr>
          <w:color w:val="222222"/>
          <w:sz w:val="36"/>
          <w:szCs w:val="36"/>
          <w:lang w:val="en-US"/>
        </w:rPr>
        <w:t>,</w:t>
      </w:r>
      <w:proofErr w:type="gramEnd"/>
      <w:r w:rsidRPr="009B48A9">
        <w:rPr>
          <w:color w:val="222222"/>
          <w:sz w:val="36"/>
          <w:szCs w:val="36"/>
          <w:lang w:val="en-US"/>
        </w:rPr>
        <w:br/>
        <w:t>Elda hilpiratib jingala sochin?</w:t>
      </w:r>
      <w:r w:rsidRPr="009B48A9">
        <w:rPr>
          <w:color w:val="222222"/>
          <w:sz w:val="36"/>
          <w:szCs w:val="36"/>
          <w:lang w:val="en-US"/>
        </w:rPr>
        <w:br/>
        <w:t>Nega men keltirgan sho‘x nashidaga</w:t>
      </w:r>
      <w:proofErr w:type="gramStart"/>
      <w:r w:rsidRPr="009B48A9">
        <w:rPr>
          <w:color w:val="222222"/>
          <w:sz w:val="36"/>
          <w:szCs w:val="36"/>
          <w:lang w:val="en-US"/>
        </w:rPr>
        <w:t>,</w:t>
      </w:r>
      <w:proofErr w:type="gramEnd"/>
      <w:r w:rsidRPr="009B48A9">
        <w:rPr>
          <w:color w:val="222222"/>
          <w:sz w:val="36"/>
          <w:szCs w:val="36"/>
          <w:lang w:val="en-US"/>
        </w:rPr>
        <w:br/>
        <w:t>Peshvoz chiqmaydi u yozib qulochin?</w:t>
      </w:r>
    </w:p>
    <w:p w:rsidR="005D7402" w:rsidRPr="009B48A9" w:rsidRDefault="005D7402" w:rsidP="005B587A">
      <w:pPr>
        <w:pStyle w:val="a4"/>
        <w:shd w:val="clear" w:color="auto" w:fill="FFFFFF"/>
        <w:spacing w:before="0" w:beforeAutospacing="0" w:after="375" w:afterAutospacing="0"/>
        <w:textAlignment w:val="baseline"/>
        <w:rPr>
          <w:color w:val="222222"/>
          <w:sz w:val="36"/>
          <w:szCs w:val="36"/>
          <w:lang w:val="en-US"/>
        </w:rPr>
      </w:pPr>
      <w:r w:rsidRPr="009B48A9">
        <w:rPr>
          <w:color w:val="222222"/>
          <w:sz w:val="36"/>
          <w:szCs w:val="36"/>
          <w:lang w:val="en-US"/>
        </w:rPr>
        <w:t>Qanday ishkqa to‘lib boqardi tongda</w:t>
      </w:r>
      <w:proofErr w:type="gramStart"/>
      <w:r w:rsidRPr="009B48A9">
        <w:rPr>
          <w:color w:val="222222"/>
          <w:sz w:val="36"/>
          <w:szCs w:val="36"/>
          <w:lang w:val="en-US"/>
        </w:rPr>
        <w:t>,</w:t>
      </w:r>
      <w:proofErr w:type="gramEnd"/>
      <w:r w:rsidRPr="009B48A9">
        <w:rPr>
          <w:color w:val="222222"/>
          <w:sz w:val="36"/>
          <w:szCs w:val="36"/>
          <w:lang w:val="en-US"/>
        </w:rPr>
        <w:br/>
        <w:t>Kamol toptirardi keng xayolimni.</w:t>
      </w:r>
      <w:r w:rsidRPr="009B48A9">
        <w:rPr>
          <w:color w:val="222222"/>
          <w:sz w:val="36"/>
          <w:szCs w:val="36"/>
          <w:lang w:val="en-US"/>
        </w:rPr>
        <w:br/>
        <w:t>Uning rangdor, jozib qo‘shig‘ida</w:t>
      </w:r>
      <w:proofErr w:type="gramStart"/>
      <w:r w:rsidRPr="009B48A9">
        <w:rPr>
          <w:color w:val="222222"/>
          <w:sz w:val="36"/>
          <w:szCs w:val="36"/>
          <w:lang w:val="en-US"/>
        </w:rPr>
        <w:t>,</w:t>
      </w:r>
      <w:proofErr w:type="gramEnd"/>
      <w:r w:rsidRPr="009B48A9">
        <w:rPr>
          <w:color w:val="222222"/>
          <w:sz w:val="36"/>
          <w:szCs w:val="36"/>
          <w:lang w:val="en-US"/>
        </w:rPr>
        <w:br/>
        <w:t>Mudom ko‘rar edim o‘z jamolimni.</w:t>
      </w:r>
    </w:p>
    <w:p w:rsidR="005D7402" w:rsidRPr="009B48A9" w:rsidRDefault="005D7402" w:rsidP="005B587A">
      <w:pPr>
        <w:pStyle w:val="a4"/>
        <w:shd w:val="clear" w:color="auto" w:fill="FFFFFF"/>
        <w:spacing w:before="0" w:beforeAutospacing="0" w:after="375" w:afterAutospacing="0"/>
        <w:textAlignment w:val="baseline"/>
        <w:rPr>
          <w:color w:val="222222"/>
          <w:sz w:val="36"/>
          <w:szCs w:val="36"/>
          <w:lang w:val="en-US"/>
        </w:rPr>
      </w:pPr>
      <w:proofErr w:type="gramStart"/>
      <w:r w:rsidRPr="009B48A9">
        <w:rPr>
          <w:color w:val="222222"/>
          <w:sz w:val="36"/>
          <w:szCs w:val="36"/>
          <w:lang w:val="en-US"/>
        </w:rPr>
        <w:t>Qani o‘sha kuychi, xayolchan yigit?</w:t>
      </w:r>
      <w:proofErr w:type="gramEnd"/>
      <w:r w:rsidRPr="009B48A9">
        <w:rPr>
          <w:color w:val="222222"/>
          <w:sz w:val="36"/>
          <w:szCs w:val="36"/>
          <w:lang w:val="en-US"/>
        </w:rPr>
        <w:br/>
        <w:t xml:space="preserve">Nechun </w:t>
      </w:r>
      <w:proofErr w:type="gramStart"/>
      <w:r w:rsidRPr="009B48A9">
        <w:rPr>
          <w:color w:val="222222"/>
          <w:sz w:val="36"/>
          <w:szCs w:val="36"/>
          <w:lang w:val="en-US"/>
        </w:rPr>
        <w:t>ko‘zingda</w:t>
      </w:r>
      <w:proofErr w:type="gramEnd"/>
      <w:r w:rsidRPr="009B48A9">
        <w:rPr>
          <w:color w:val="222222"/>
          <w:sz w:val="36"/>
          <w:szCs w:val="36"/>
          <w:lang w:val="en-US"/>
        </w:rPr>
        <w:t xml:space="preserve"> yosh, turib qolding lol?</w:t>
      </w:r>
      <w:r w:rsidRPr="009B48A9">
        <w:rPr>
          <w:color w:val="222222"/>
          <w:sz w:val="36"/>
          <w:szCs w:val="36"/>
          <w:lang w:val="en-US"/>
        </w:rPr>
        <w:br/>
        <w:t>Nechun qora libos, sochlaringda oq</w:t>
      </w:r>
      <w:proofErr w:type="gramStart"/>
      <w:r w:rsidRPr="009B48A9">
        <w:rPr>
          <w:color w:val="222222"/>
          <w:sz w:val="36"/>
          <w:szCs w:val="36"/>
          <w:lang w:val="en-US"/>
        </w:rPr>
        <w:t>,</w:t>
      </w:r>
      <w:proofErr w:type="gramEnd"/>
      <w:r w:rsidRPr="009B48A9">
        <w:rPr>
          <w:color w:val="222222"/>
          <w:sz w:val="36"/>
          <w:szCs w:val="36"/>
          <w:lang w:val="en-US"/>
        </w:rPr>
        <w:br/>
        <w:t>Nechun bu ko‘klamda sen parishonhol?»</w:t>
      </w:r>
    </w:p>
    <w:p w:rsidR="005D7402" w:rsidRPr="009B48A9" w:rsidRDefault="005D7402" w:rsidP="005B587A">
      <w:pPr>
        <w:pStyle w:val="a4"/>
        <w:shd w:val="clear" w:color="auto" w:fill="FFFFFF"/>
        <w:spacing w:before="0" w:beforeAutospacing="0" w:after="375" w:afterAutospacing="0"/>
        <w:textAlignment w:val="baseline"/>
        <w:rPr>
          <w:color w:val="222222"/>
          <w:sz w:val="36"/>
          <w:szCs w:val="36"/>
          <w:lang w:val="en-US"/>
        </w:rPr>
      </w:pPr>
      <w:r w:rsidRPr="009B48A9">
        <w:rPr>
          <w:color w:val="222222"/>
          <w:sz w:val="36"/>
          <w:szCs w:val="36"/>
          <w:lang w:val="en-US"/>
        </w:rPr>
        <w:t>Qanday javob aytay loldir tillarim</w:t>
      </w:r>
      <w:proofErr w:type="gramStart"/>
      <w:r w:rsidRPr="009B48A9">
        <w:rPr>
          <w:color w:val="222222"/>
          <w:sz w:val="36"/>
          <w:szCs w:val="36"/>
          <w:lang w:val="en-US"/>
        </w:rPr>
        <w:t>,</w:t>
      </w:r>
      <w:proofErr w:type="gramEnd"/>
      <w:r w:rsidRPr="009B48A9">
        <w:rPr>
          <w:color w:val="222222"/>
          <w:sz w:val="36"/>
          <w:szCs w:val="36"/>
          <w:lang w:val="en-US"/>
        </w:rPr>
        <w:br/>
        <w:t>Baridan tutdimu, keldim qoshingta.</w:t>
      </w:r>
      <w:r w:rsidRPr="009B48A9">
        <w:rPr>
          <w:color w:val="222222"/>
          <w:sz w:val="36"/>
          <w:szCs w:val="36"/>
          <w:lang w:val="en-US"/>
        </w:rPr>
        <w:br/>
        <w:t>U ham g‘aming bilan kezdi aftoda</w:t>
      </w:r>
      <w:proofErr w:type="gramStart"/>
      <w:r w:rsidRPr="009B48A9">
        <w:rPr>
          <w:color w:val="222222"/>
          <w:sz w:val="36"/>
          <w:szCs w:val="36"/>
          <w:lang w:val="en-US"/>
        </w:rPr>
        <w:t>,</w:t>
      </w:r>
      <w:proofErr w:type="gramEnd"/>
      <w:r w:rsidRPr="009B48A9">
        <w:rPr>
          <w:color w:val="222222"/>
          <w:sz w:val="36"/>
          <w:szCs w:val="36"/>
          <w:lang w:val="en-US"/>
        </w:rPr>
        <w:br/>
        <w:t>Boqib turolmayin qabring toshiga.</w:t>
      </w:r>
    </w:p>
    <w:p w:rsidR="005D7402" w:rsidRPr="009B48A9" w:rsidRDefault="005D7402" w:rsidP="005B587A">
      <w:pPr>
        <w:pStyle w:val="a4"/>
        <w:shd w:val="clear" w:color="auto" w:fill="FFFFFF"/>
        <w:spacing w:before="0" w:beforeAutospacing="0" w:after="375" w:afterAutospacing="0"/>
        <w:textAlignment w:val="baseline"/>
        <w:rPr>
          <w:color w:val="222222"/>
          <w:sz w:val="36"/>
          <w:szCs w:val="36"/>
          <w:lang w:val="en-US"/>
        </w:rPr>
      </w:pPr>
      <w:r w:rsidRPr="009B48A9">
        <w:rPr>
          <w:color w:val="222222"/>
          <w:sz w:val="36"/>
          <w:szCs w:val="36"/>
          <w:lang w:val="en-US"/>
        </w:rPr>
        <w:t>Alamdan tutoqib daraxtga ko‘chdi</w:t>
      </w:r>
      <w:proofErr w:type="gramStart"/>
      <w:r w:rsidRPr="009B48A9">
        <w:rPr>
          <w:color w:val="222222"/>
          <w:sz w:val="36"/>
          <w:szCs w:val="36"/>
          <w:lang w:val="en-US"/>
        </w:rPr>
        <w:t>,</w:t>
      </w:r>
      <w:proofErr w:type="gramEnd"/>
      <w:r w:rsidRPr="009B48A9">
        <w:rPr>
          <w:color w:val="222222"/>
          <w:sz w:val="36"/>
          <w:szCs w:val="36"/>
          <w:lang w:val="en-US"/>
        </w:rPr>
        <w:br/>
        <w:t>Kurtakni uyg‘otib so‘yladi g‘amnok.</w:t>
      </w:r>
      <w:r w:rsidRPr="009B48A9">
        <w:rPr>
          <w:color w:val="222222"/>
          <w:sz w:val="36"/>
          <w:szCs w:val="36"/>
          <w:lang w:val="en-US"/>
        </w:rPr>
        <w:br/>
        <w:t>Sening yoding bilan yelib beqaror</w:t>
      </w:r>
      <w:proofErr w:type="gramStart"/>
      <w:r w:rsidRPr="009B48A9">
        <w:rPr>
          <w:color w:val="222222"/>
          <w:sz w:val="36"/>
          <w:szCs w:val="36"/>
          <w:lang w:val="en-US"/>
        </w:rPr>
        <w:t>,</w:t>
      </w:r>
      <w:proofErr w:type="gramEnd"/>
      <w:r w:rsidRPr="009B48A9">
        <w:rPr>
          <w:color w:val="222222"/>
          <w:sz w:val="36"/>
          <w:szCs w:val="36"/>
          <w:lang w:val="en-US"/>
        </w:rPr>
        <w:br/>
        <w:t>Gullar g‘unchasini etdilar chok-chok.</w:t>
      </w:r>
    </w:p>
    <w:p w:rsidR="005D7402" w:rsidRPr="009B48A9" w:rsidRDefault="005D7402" w:rsidP="005B587A">
      <w:pPr>
        <w:pStyle w:val="a4"/>
        <w:shd w:val="clear" w:color="auto" w:fill="FFFFFF"/>
        <w:spacing w:before="0" w:beforeAutospacing="0" w:after="375" w:afterAutospacing="0"/>
        <w:textAlignment w:val="baseline"/>
        <w:rPr>
          <w:color w:val="222222"/>
          <w:sz w:val="36"/>
          <w:szCs w:val="36"/>
          <w:lang w:val="en-US"/>
        </w:rPr>
      </w:pPr>
      <w:r w:rsidRPr="009B48A9">
        <w:rPr>
          <w:color w:val="222222"/>
          <w:sz w:val="36"/>
          <w:szCs w:val="36"/>
          <w:lang w:val="en-US"/>
        </w:rPr>
        <w:t>Gulu rayhonlarning taraldi atri</w:t>
      </w:r>
      <w:proofErr w:type="gramStart"/>
      <w:r w:rsidRPr="009B48A9">
        <w:rPr>
          <w:color w:val="222222"/>
          <w:sz w:val="36"/>
          <w:szCs w:val="36"/>
          <w:lang w:val="en-US"/>
        </w:rPr>
        <w:t>,</w:t>
      </w:r>
      <w:proofErr w:type="gramEnd"/>
      <w:r w:rsidRPr="009B48A9">
        <w:rPr>
          <w:color w:val="222222"/>
          <w:sz w:val="36"/>
          <w:szCs w:val="36"/>
          <w:lang w:val="en-US"/>
        </w:rPr>
        <w:br/>
        <w:t>Samoni qopladi mayin bir qo‘shiq,</w:t>
      </w:r>
      <w:r w:rsidRPr="009B48A9">
        <w:rPr>
          <w:color w:val="222222"/>
          <w:sz w:val="36"/>
          <w:szCs w:val="36"/>
          <w:lang w:val="en-US"/>
        </w:rPr>
        <w:br/>
        <w:t>Bu qo‘shiq naqadar oshino, yaqin,</w:t>
      </w:r>
      <w:r w:rsidRPr="009B48A9">
        <w:rPr>
          <w:color w:val="222222"/>
          <w:sz w:val="36"/>
          <w:szCs w:val="36"/>
          <w:lang w:val="en-US"/>
        </w:rPr>
        <w:br/>
        <w:t>Naqadar hayotbaxsh, otashga to‘liq.</w:t>
      </w:r>
    </w:p>
    <w:p w:rsidR="005D7402" w:rsidRPr="009B48A9" w:rsidRDefault="005D7402" w:rsidP="005B587A">
      <w:pPr>
        <w:pStyle w:val="a4"/>
        <w:shd w:val="clear" w:color="auto" w:fill="FFFFFF"/>
        <w:spacing w:before="0" w:beforeAutospacing="0" w:after="375" w:afterAutospacing="0"/>
        <w:textAlignment w:val="baseline"/>
        <w:rPr>
          <w:color w:val="222222"/>
          <w:sz w:val="36"/>
          <w:szCs w:val="36"/>
          <w:lang w:val="en-US"/>
        </w:rPr>
      </w:pPr>
      <w:r w:rsidRPr="009B48A9">
        <w:rPr>
          <w:color w:val="222222"/>
          <w:sz w:val="36"/>
          <w:szCs w:val="36"/>
          <w:lang w:val="en-US"/>
        </w:rPr>
        <w:t>Bahorga burkangan, sen sevgan elda</w:t>
      </w:r>
      <w:proofErr w:type="gramStart"/>
      <w:r w:rsidRPr="009B48A9">
        <w:rPr>
          <w:color w:val="222222"/>
          <w:sz w:val="36"/>
          <w:szCs w:val="36"/>
          <w:lang w:val="en-US"/>
        </w:rPr>
        <w:t>,</w:t>
      </w:r>
      <w:proofErr w:type="gramEnd"/>
      <w:r w:rsidRPr="009B48A9">
        <w:rPr>
          <w:color w:val="222222"/>
          <w:sz w:val="36"/>
          <w:szCs w:val="36"/>
          <w:lang w:val="en-US"/>
        </w:rPr>
        <w:br/>
        <w:t>Ovozing yangradi jo‘shqin, zabardast.</w:t>
      </w:r>
      <w:r w:rsidRPr="009B48A9">
        <w:rPr>
          <w:color w:val="222222"/>
          <w:sz w:val="36"/>
          <w:szCs w:val="36"/>
          <w:lang w:val="en-US"/>
        </w:rPr>
        <w:br/>
        <w:t>O‘lmagan ekansan, jonim, sen hayot</w:t>
      </w:r>
      <w:proofErr w:type="gramStart"/>
      <w:r w:rsidRPr="009B48A9">
        <w:rPr>
          <w:color w:val="222222"/>
          <w:sz w:val="36"/>
          <w:szCs w:val="36"/>
          <w:lang w:val="en-US"/>
        </w:rPr>
        <w:t>,</w:t>
      </w:r>
      <w:proofErr w:type="gramEnd"/>
      <w:r w:rsidRPr="009B48A9">
        <w:rPr>
          <w:color w:val="222222"/>
          <w:sz w:val="36"/>
          <w:szCs w:val="36"/>
          <w:lang w:val="en-US"/>
        </w:rPr>
        <w:br/>
        <w:t>Men ham hali sensiz olmadim nafas.</w:t>
      </w:r>
    </w:p>
    <w:p w:rsidR="005D7402" w:rsidRPr="009B48A9" w:rsidRDefault="00A75584" w:rsidP="005B587A">
      <w:pPr>
        <w:pStyle w:val="a4"/>
        <w:shd w:val="clear" w:color="auto" w:fill="FFFFFF"/>
        <w:spacing w:before="0" w:beforeAutospacing="0" w:after="375" w:afterAutospacing="0"/>
        <w:textAlignment w:val="baseline"/>
        <w:rPr>
          <w:color w:val="222222"/>
          <w:sz w:val="36"/>
          <w:szCs w:val="36"/>
          <w:lang w:val="en-US"/>
        </w:rPr>
      </w:pPr>
      <w:r>
        <w:rPr>
          <w:noProof/>
          <w:color w:val="222222"/>
          <w:sz w:val="36"/>
          <w:szCs w:val="36"/>
        </w:rPr>
        <w:lastRenderedPageBreak/>
        <w:drawing>
          <wp:anchor distT="0" distB="0" distL="114300" distR="114300" simplePos="0" relativeHeight="251653632" behindDoc="1" locked="0" layoutInCell="1" allowOverlap="1">
            <wp:simplePos x="0" y="0"/>
            <wp:positionH relativeFrom="column">
              <wp:posOffset>-125730</wp:posOffset>
            </wp:positionH>
            <wp:positionV relativeFrom="paragraph">
              <wp:posOffset>1219835</wp:posOffset>
            </wp:positionV>
            <wp:extent cx="3105150" cy="2638425"/>
            <wp:effectExtent l="19050" t="0" r="0" b="0"/>
            <wp:wrapTight wrapText="bothSides">
              <wp:wrapPolygon edited="0">
                <wp:start x="-133" y="0"/>
                <wp:lineTo x="-133" y="21522"/>
                <wp:lineTo x="21600" y="21522"/>
                <wp:lineTo x="21600" y="0"/>
                <wp:lineTo x="-133" y="0"/>
              </wp:wrapPolygon>
            </wp:wrapTight>
            <wp:docPr id="23" name="Рисунок 23" descr="Hamid Olimjon va Zulfiyaxonim hayoti va ijodiga bag'ishlangan badiiy film  suratga olinmoq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mid Olimjon va Zulfiyaxonim hayoti va ijodiga bag'ishlangan badiiy film  suratga olinmoqda"/>
                    <pic:cNvPicPr>
                      <a:picLocks noChangeAspect="1" noChangeArrowheads="1"/>
                    </pic:cNvPicPr>
                  </pic:nvPicPr>
                  <pic:blipFill>
                    <a:blip r:embed="rId37"/>
                    <a:srcRect/>
                    <a:stretch>
                      <a:fillRect/>
                    </a:stretch>
                  </pic:blipFill>
                  <pic:spPr bwMode="auto">
                    <a:xfrm>
                      <a:off x="0" y="0"/>
                      <a:ext cx="3105150" cy="2638425"/>
                    </a:xfrm>
                    <a:prstGeom prst="rect">
                      <a:avLst/>
                    </a:prstGeom>
                    <a:noFill/>
                    <a:ln w="9525">
                      <a:noFill/>
                      <a:miter lim="800000"/>
                      <a:headEnd/>
                      <a:tailEnd/>
                    </a:ln>
                  </pic:spPr>
                </pic:pic>
              </a:graphicData>
            </a:graphic>
          </wp:anchor>
        </w:drawing>
      </w:r>
      <w:r w:rsidR="005D7402" w:rsidRPr="009B48A9">
        <w:rPr>
          <w:color w:val="222222"/>
          <w:sz w:val="36"/>
          <w:szCs w:val="36"/>
          <w:lang w:val="en-US"/>
        </w:rPr>
        <w:t>Hijroning qalbimda, sozing qo‘limda</w:t>
      </w:r>
      <w:proofErr w:type="gramStart"/>
      <w:r w:rsidR="005D7402" w:rsidRPr="009B48A9">
        <w:rPr>
          <w:color w:val="222222"/>
          <w:sz w:val="36"/>
          <w:szCs w:val="36"/>
          <w:lang w:val="en-US"/>
        </w:rPr>
        <w:t>,</w:t>
      </w:r>
      <w:proofErr w:type="gramEnd"/>
      <w:r w:rsidR="005D7402" w:rsidRPr="009B48A9">
        <w:rPr>
          <w:color w:val="222222"/>
          <w:sz w:val="36"/>
          <w:szCs w:val="36"/>
          <w:lang w:val="en-US"/>
        </w:rPr>
        <w:br/>
        <w:t>Hayotni kuylayman, chekinar alam.</w:t>
      </w:r>
      <w:r w:rsidR="005D7402" w:rsidRPr="009B48A9">
        <w:rPr>
          <w:color w:val="222222"/>
          <w:sz w:val="36"/>
          <w:szCs w:val="36"/>
          <w:lang w:val="en-US"/>
        </w:rPr>
        <w:br/>
        <w:t>Tunlar tushimdasan, kunduz yodimda</w:t>
      </w:r>
      <w:proofErr w:type="gramStart"/>
      <w:r w:rsidR="005D7402" w:rsidRPr="009B48A9">
        <w:rPr>
          <w:color w:val="222222"/>
          <w:sz w:val="36"/>
          <w:szCs w:val="36"/>
          <w:lang w:val="en-US"/>
        </w:rPr>
        <w:t>,</w:t>
      </w:r>
      <w:proofErr w:type="gramEnd"/>
      <w:r w:rsidR="005D7402" w:rsidRPr="009B48A9">
        <w:rPr>
          <w:color w:val="222222"/>
          <w:sz w:val="36"/>
          <w:szCs w:val="36"/>
          <w:lang w:val="en-US"/>
        </w:rPr>
        <w:br/>
        <w:t>Men hayot ekanman, hayotsan sen ham!</w:t>
      </w:r>
    </w:p>
    <w:p w:rsidR="00462D4F" w:rsidRPr="009B48A9" w:rsidRDefault="00C22D50" w:rsidP="005D7402">
      <w:pPr>
        <w:rPr>
          <w:rFonts w:ascii="Times New Roman" w:hAnsi="Times New Roman" w:cs="Times New Roman"/>
          <w:sz w:val="36"/>
          <w:szCs w:val="36"/>
          <w:lang w:val="en-US"/>
        </w:rPr>
      </w:pPr>
      <w:r>
        <w:rPr>
          <w:noProof/>
          <w:lang w:eastAsia="ru-RU"/>
        </w:rPr>
        <w:drawing>
          <wp:inline distT="0" distB="0" distL="0" distR="0">
            <wp:extent cx="3248025" cy="2571750"/>
            <wp:effectExtent l="19050" t="0" r="0" b="0"/>
            <wp:docPr id="26" name="Рисунок 26" descr="Zulfiya tavallud topgan kun munosabati bilan YouTube'da “Hamid va Zulfiya”  filmi taqdim etildi — Daryo Yangilik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ulfiya tavallud topgan kun munosabati bilan YouTube'da “Hamid va Zulfiya”  filmi taqdim etildi — Daryo Yangiliklari"/>
                    <pic:cNvPicPr>
                      <a:picLocks noChangeAspect="1" noChangeArrowheads="1"/>
                    </pic:cNvPicPr>
                  </pic:nvPicPr>
                  <pic:blipFill>
                    <a:blip r:embed="rId38"/>
                    <a:srcRect/>
                    <a:stretch>
                      <a:fillRect/>
                    </a:stretch>
                  </pic:blipFill>
                  <pic:spPr bwMode="auto">
                    <a:xfrm>
                      <a:off x="0" y="0"/>
                      <a:ext cx="3247735" cy="2571521"/>
                    </a:xfrm>
                    <a:prstGeom prst="rect">
                      <a:avLst/>
                    </a:prstGeom>
                    <a:noFill/>
                    <a:ln w="9525">
                      <a:noFill/>
                      <a:miter lim="800000"/>
                      <a:headEnd/>
                      <a:tailEnd/>
                    </a:ln>
                  </pic:spPr>
                </pic:pic>
              </a:graphicData>
            </a:graphic>
          </wp:inline>
        </w:drawing>
      </w:r>
    </w:p>
    <w:p w:rsidR="00462D4F" w:rsidRPr="00A75584" w:rsidRDefault="00503810" w:rsidP="00462D4F">
      <w:pPr>
        <w:rPr>
          <w:rFonts w:ascii="Times New Roman" w:hAnsi="Times New Roman" w:cs="Times New Roman"/>
          <w:sz w:val="36"/>
          <w:szCs w:val="36"/>
          <w:lang w:val="en-US"/>
        </w:rPr>
      </w:pPr>
      <w:r>
        <w:rPr>
          <w:noProof/>
          <w:lang w:eastAsia="ru-RU"/>
        </w:rPr>
        <w:drawing>
          <wp:anchor distT="0" distB="0" distL="114300" distR="114300" simplePos="0" relativeHeight="251654656" behindDoc="1" locked="0" layoutInCell="1" allowOverlap="1">
            <wp:simplePos x="0" y="0"/>
            <wp:positionH relativeFrom="column">
              <wp:posOffset>7620</wp:posOffset>
            </wp:positionH>
            <wp:positionV relativeFrom="paragraph">
              <wp:posOffset>208280</wp:posOffset>
            </wp:positionV>
            <wp:extent cx="3105150" cy="3181350"/>
            <wp:effectExtent l="19050" t="0" r="0" b="0"/>
            <wp:wrapTight wrapText="bothSides">
              <wp:wrapPolygon edited="0">
                <wp:start x="-133" y="0"/>
                <wp:lineTo x="-133" y="21471"/>
                <wp:lineTo x="21600" y="21471"/>
                <wp:lineTo x="21600" y="0"/>
                <wp:lineTo x="-133" y="0"/>
              </wp:wrapPolygon>
            </wp:wrapTight>
            <wp:docPr id="39" name="Рисунок 39" descr="Fayl:Hamid Olimjon va Zulfiya adabiyotshunoslar bilan.jpg - Vikiped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ayl:Hamid Olimjon va Zulfiya adabiyotshunoslar bilan.jpg - Vikipediya"/>
                    <pic:cNvPicPr>
                      <a:picLocks noChangeAspect="1" noChangeArrowheads="1"/>
                    </pic:cNvPicPr>
                  </pic:nvPicPr>
                  <pic:blipFill>
                    <a:blip r:embed="rId39"/>
                    <a:srcRect/>
                    <a:stretch>
                      <a:fillRect/>
                    </a:stretch>
                  </pic:blipFill>
                  <pic:spPr bwMode="auto">
                    <a:xfrm>
                      <a:off x="0" y="0"/>
                      <a:ext cx="3105150" cy="31813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5680" behindDoc="1" locked="0" layoutInCell="1" allowOverlap="1">
            <wp:simplePos x="0" y="0"/>
            <wp:positionH relativeFrom="column">
              <wp:posOffset>3217545</wp:posOffset>
            </wp:positionH>
            <wp:positionV relativeFrom="paragraph">
              <wp:posOffset>295910</wp:posOffset>
            </wp:positionV>
            <wp:extent cx="2981325" cy="3095625"/>
            <wp:effectExtent l="19050" t="0" r="9525" b="0"/>
            <wp:wrapTight wrapText="bothSides">
              <wp:wrapPolygon edited="0">
                <wp:start x="-138" y="0"/>
                <wp:lineTo x="-138" y="21534"/>
                <wp:lineTo x="21669" y="21534"/>
                <wp:lineTo x="21669" y="0"/>
                <wp:lineTo x="-138" y="0"/>
              </wp:wrapPolygon>
            </wp:wrapTight>
            <wp:docPr id="6" name="Рисунок 44" descr="Hamid va Zulfiya Hujjatli filmi – Toshkent tibbiyot akademiyasi – Kampus  hay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mid va Zulfiya Hujjatli filmi – Toshkent tibbiyot akademiyasi – Kampus  hayoti"/>
                    <pic:cNvPicPr>
                      <a:picLocks noChangeAspect="1" noChangeArrowheads="1"/>
                    </pic:cNvPicPr>
                  </pic:nvPicPr>
                  <pic:blipFill>
                    <a:blip r:embed="rId40"/>
                    <a:srcRect/>
                    <a:stretch>
                      <a:fillRect/>
                    </a:stretch>
                  </pic:blipFill>
                  <pic:spPr bwMode="auto">
                    <a:xfrm>
                      <a:off x="0" y="0"/>
                      <a:ext cx="2981325" cy="3095625"/>
                    </a:xfrm>
                    <a:prstGeom prst="rect">
                      <a:avLst/>
                    </a:prstGeom>
                    <a:noFill/>
                    <a:ln w="9525">
                      <a:noFill/>
                      <a:miter lim="800000"/>
                      <a:headEnd/>
                      <a:tailEnd/>
                    </a:ln>
                  </pic:spPr>
                </pic:pic>
              </a:graphicData>
            </a:graphic>
          </wp:anchor>
        </w:drawing>
      </w:r>
      <w:r w:rsidR="008D510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Zulfiya tong kuychisi aslonova nafisa muxammadovna | PPT" style="width:24.75pt;height:24.75pt"/>
        </w:pict>
      </w:r>
      <w:r w:rsidR="008D5105">
        <w:pict>
          <v:shape id="_x0000_i1026" type="#_x0000_t75" alt="Zulfiya tong kuychisi aslonova nafisa muxammadovna | PPT" style="width:24.75pt;height:24.75pt"/>
        </w:pict>
      </w:r>
    </w:p>
    <w:p w:rsidR="00462D4F" w:rsidRDefault="00E232FA" w:rsidP="00462D4F">
      <w:pPr>
        <w:pStyle w:val="a4"/>
        <w:shd w:val="clear" w:color="auto" w:fill="FFFFFF"/>
        <w:spacing w:before="0" w:beforeAutospacing="0" w:after="384" w:afterAutospacing="0"/>
        <w:textAlignment w:val="baseline"/>
        <w:rPr>
          <w:noProof/>
          <w:color w:val="334155"/>
          <w:sz w:val="36"/>
          <w:szCs w:val="36"/>
          <w:lang w:val="en-US"/>
        </w:rPr>
      </w:pPr>
      <w:r>
        <w:rPr>
          <w:noProof/>
          <w:color w:val="334155"/>
          <w:sz w:val="36"/>
          <w:szCs w:val="36"/>
          <w:lang w:val="en-US"/>
        </w:rPr>
        <w:t xml:space="preserve">         </w:t>
      </w:r>
    </w:p>
    <w:p w:rsidR="00EF15FF" w:rsidRDefault="00EF15FF" w:rsidP="00462D4F">
      <w:pPr>
        <w:pStyle w:val="a4"/>
        <w:shd w:val="clear" w:color="auto" w:fill="FFFFFF"/>
        <w:spacing w:before="0" w:beforeAutospacing="0" w:after="384" w:afterAutospacing="0"/>
        <w:textAlignment w:val="baseline"/>
        <w:rPr>
          <w:noProof/>
          <w:color w:val="334155"/>
          <w:sz w:val="36"/>
          <w:szCs w:val="36"/>
          <w:lang w:val="en-US"/>
        </w:rPr>
      </w:pPr>
    </w:p>
    <w:p w:rsidR="00EF15FF" w:rsidRDefault="00EF15FF" w:rsidP="00462D4F">
      <w:pPr>
        <w:pStyle w:val="a4"/>
        <w:shd w:val="clear" w:color="auto" w:fill="FFFFFF"/>
        <w:spacing w:before="0" w:beforeAutospacing="0" w:after="384" w:afterAutospacing="0"/>
        <w:textAlignment w:val="baseline"/>
        <w:rPr>
          <w:noProof/>
          <w:color w:val="334155"/>
          <w:sz w:val="36"/>
          <w:szCs w:val="36"/>
          <w:lang w:val="en-US"/>
        </w:rPr>
      </w:pPr>
    </w:p>
    <w:p w:rsidR="00EF15FF" w:rsidRDefault="00EF15FF" w:rsidP="00462D4F">
      <w:pPr>
        <w:pStyle w:val="a4"/>
        <w:shd w:val="clear" w:color="auto" w:fill="FFFFFF"/>
        <w:spacing w:before="0" w:beforeAutospacing="0" w:after="384" w:afterAutospacing="0"/>
        <w:textAlignment w:val="baseline"/>
        <w:rPr>
          <w:noProof/>
          <w:color w:val="334155"/>
          <w:sz w:val="36"/>
          <w:szCs w:val="36"/>
          <w:lang w:val="en-US"/>
        </w:rPr>
      </w:pPr>
    </w:p>
    <w:p w:rsidR="00EF15FF" w:rsidRPr="00EF15FF" w:rsidRDefault="00EF15FF" w:rsidP="00EF15FF">
      <w:pPr>
        <w:tabs>
          <w:tab w:val="left" w:pos="2077"/>
        </w:tabs>
        <w:ind w:left="426" w:firstLine="142"/>
        <w:rPr>
          <w:rFonts w:ascii="Times New Roman" w:eastAsia="SimSun" w:hAnsi="Times New Roman" w:cs="Times New Roman"/>
          <w:b/>
          <w:sz w:val="32"/>
          <w:szCs w:val="32"/>
          <w:lang w:val="en-US"/>
        </w:rPr>
      </w:pPr>
      <w:r w:rsidRPr="00EF15FF">
        <w:rPr>
          <w:rFonts w:ascii="Times New Roman" w:eastAsia="SimSun" w:hAnsi="Times New Roman" w:cs="Times New Roman"/>
          <w:sz w:val="32"/>
          <w:szCs w:val="32"/>
          <w:lang w:val="en-US"/>
        </w:rPr>
        <w:lastRenderedPageBreak/>
        <w:t xml:space="preserve">        </w:t>
      </w:r>
      <w:proofErr w:type="gramStart"/>
      <w:r w:rsidRPr="00EF15FF">
        <w:rPr>
          <w:rFonts w:ascii="Times New Roman" w:eastAsia="SimSun" w:hAnsi="Times New Roman" w:cs="Times New Roman"/>
          <w:b/>
          <w:sz w:val="32"/>
          <w:szCs w:val="32"/>
          <w:lang w:val="en-US"/>
        </w:rPr>
        <w:t>Zulfiyaxonim  Isroilova</w:t>
      </w:r>
      <w:proofErr w:type="gramEnd"/>
      <w:r w:rsidRPr="00EF15FF">
        <w:rPr>
          <w:rFonts w:ascii="Times New Roman" w:eastAsia="SimSun" w:hAnsi="Times New Roman" w:cs="Times New Roman"/>
          <w:b/>
          <w:sz w:val="32"/>
          <w:szCs w:val="32"/>
          <w:lang w:val="en-US"/>
        </w:rPr>
        <w:t xml:space="preserve"> Axborot-kutubxona markazi fondida mavjud kitoblar tavsiya ro’yxati.</w:t>
      </w:r>
    </w:p>
    <w:p w:rsidR="00EF15FF" w:rsidRDefault="00EF15FF" w:rsidP="00EF15FF">
      <w:pPr>
        <w:pStyle w:val="a5"/>
        <w:ind w:left="426" w:firstLine="142"/>
        <w:rPr>
          <w:rFonts w:ascii="Times New Roman" w:eastAsia="SimSun" w:hAnsi="Times New Roman" w:cs="Times New Roman"/>
          <w:b/>
          <w:sz w:val="32"/>
          <w:szCs w:val="32"/>
          <w:lang w:val="en-US"/>
        </w:rPr>
      </w:pPr>
      <w:r>
        <w:rPr>
          <w:rFonts w:ascii="Times New Roman" w:eastAsia="SimSun" w:hAnsi="Times New Roman" w:cs="Times New Roman"/>
          <w:b/>
          <w:noProof/>
          <w:sz w:val="32"/>
          <w:szCs w:val="32"/>
          <w:lang w:eastAsia="ru-RU"/>
        </w:rPr>
        <w:drawing>
          <wp:anchor distT="0" distB="0" distL="114300" distR="114300" simplePos="0" relativeHeight="251660800" behindDoc="0" locked="0" layoutInCell="1" allowOverlap="1">
            <wp:simplePos x="0" y="0"/>
            <wp:positionH relativeFrom="column">
              <wp:posOffset>198120</wp:posOffset>
            </wp:positionH>
            <wp:positionV relativeFrom="paragraph">
              <wp:posOffset>133350</wp:posOffset>
            </wp:positionV>
            <wp:extent cx="1520190" cy="2409825"/>
            <wp:effectExtent l="19050" t="0" r="381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l="14241" t="12007" r="20328" b="18297"/>
                    <a:stretch>
                      <a:fillRect/>
                    </a:stretch>
                  </pic:blipFill>
                  <pic:spPr bwMode="auto">
                    <a:xfrm>
                      <a:off x="0" y="0"/>
                      <a:ext cx="1520190" cy="2409825"/>
                    </a:xfrm>
                    <a:prstGeom prst="rect">
                      <a:avLst/>
                    </a:prstGeom>
                    <a:noFill/>
                    <a:ln w="9525">
                      <a:noFill/>
                      <a:miter lim="800000"/>
                      <a:headEnd/>
                      <a:tailEnd/>
                    </a:ln>
                  </pic:spPr>
                </pic:pic>
              </a:graphicData>
            </a:graphic>
          </wp:anchor>
        </w:drawing>
      </w:r>
    </w:p>
    <w:p w:rsidR="00EF15FF" w:rsidRPr="00EF15FF" w:rsidRDefault="00EF15FF" w:rsidP="00EF15FF">
      <w:pPr>
        <w:pStyle w:val="a5"/>
        <w:ind w:left="426" w:firstLine="142"/>
        <w:rPr>
          <w:rFonts w:ascii="Times New Roman" w:eastAsia="SimSun" w:hAnsi="Times New Roman" w:cs="Times New Roman"/>
          <w:b/>
          <w:sz w:val="32"/>
          <w:szCs w:val="32"/>
          <w:lang w:val="en-US"/>
        </w:rPr>
      </w:pPr>
      <w:r w:rsidRPr="00EF15FF">
        <w:rPr>
          <w:rFonts w:ascii="Times New Roman" w:eastAsia="SimSun" w:hAnsi="Times New Roman" w:cs="Times New Roman"/>
          <w:b/>
          <w:sz w:val="32"/>
          <w:szCs w:val="32"/>
          <w:lang w:val="en-US"/>
        </w:rPr>
        <w:t>UO’K: 817.544.133-6(9N)</w:t>
      </w:r>
    </w:p>
    <w:p w:rsidR="00EF15FF" w:rsidRPr="00EF15FF" w:rsidRDefault="00EF15FF" w:rsidP="00EF15FF">
      <w:pPr>
        <w:pStyle w:val="a5"/>
        <w:ind w:left="426" w:firstLine="142"/>
        <w:rPr>
          <w:rFonts w:ascii="Times New Roman" w:eastAsia="SimSun" w:hAnsi="Times New Roman" w:cs="Times New Roman"/>
          <w:b/>
          <w:sz w:val="32"/>
          <w:szCs w:val="32"/>
          <w:lang w:val="en-US"/>
        </w:rPr>
      </w:pPr>
      <w:r w:rsidRPr="00EF15FF">
        <w:rPr>
          <w:rFonts w:ascii="Times New Roman" w:eastAsia="SimSun" w:hAnsi="Times New Roman" w:cs="Times New Roman"/>
          <w:b/>
          <w:sz w:val="32"/>
          <w:szCs w:val="32"/>
          <w:lang w:val="en-US"/>
        </w:rPr>
        <w:t>N -13</w:t>
      </w:r>
    </w:p>
    <w:p w:rsidR="00EF15FF" w:rsidRPr="00EF15FF" w:rsidRDefault="00EF15FF" w:rsidP="00EF15FF">
      <w:pPr>
        <w:pStyle w:val="a5"/>
        <w:ind w:left="426" w:firstLine="142"/>
        <w:rPr>
          <w:rFonts w:ascii="Times New Roman" w:eastAsia="SimSun" w:hAnsi="Times New Roman" w:cs="Times New Roman"/>
          <w:b/>
          <w:sz w:val="32"/>
          <w:szCs w:val="32"/>
          <w:lang w:val="en-US"/>
        </w:rPr>
      </w:pPr>
      <w:r w:rsidRPr="00EF15FF">
        <w:rPr>
          <w:rFonts w:ascii="Times New Roman" w:eastAsia="SimSun" w:hAnsi="Times New Roman" w:cs="Times New Roman"/>
          <w:b/>
          <w:sz w:val="32"/>
          <w:szCs w:val="32"/>
          <w:lang w:val="en-US"/>
        </w:rPr>
        <w:t>Nurali Qobul</w:t>
      </w:r>
    </w:p>
    <w:p w:rsidR="00EF15FF" w:rsidRPr="00EF15FF" w:rsidRDefault="00EF15FF" w:rsidP="00EF15FF">
      <w:pPr>
        <w:pStyle w:val="a5"/>
        <w:ind w:left="426" w:firstLine="142"/>
        <w:rPr>
          <w:rFonts w:ascii="Times New Roman" w:eastAsia="SimSun" w:hAnsi="Times New Roman" w:cs="Times New Roman"/>
          <w:sz w:val="32"/>
          <w:szCs w:val="32"/>
          <w:lang w:val="en-US"/>
        </w:rPr>
      </w:pPr>
      <w:r w:rsidRPr="00EF15FF">
        <w:rPr>
          <w:rFonts w:ascii="Times New Roman" w:eastAsia="SimSun" w:hAnsi="Times New Roman" w:cs="Times New Roman"/>
          <w:sz w:val="32"/>
          <w:szCs w:val="32"/>
          <w:lang w:val="en-US"/>
        </w:rPr>
        <w:t xml:space="preserve">Yana bahor keldi Sizni so’roqlab: essa </w:t>
      </w:r>
      <w:proofErr w:type="gramStart"/>
      <w:r w:rsidRPr="00EF15FF">
        <w:rPr>
          <w:rFonts w:ascii="Times New Roman" w:eastAsia="SimSun" w:hAnsi="Times New Roman" w:cs="Times New Roman"/>
          <w:sz w:val="32"/>
          <w:szCs w:val="32"/>
          <w:lang w:val="en-US"/>
        </w:rPr>
        <w:t>va</w:t>
      </w:r>
      <w:proofErr w:type="gramEnd"/>
      <w:r w:rsidRPr="00EF15FF">
        <w:rPr>
          <w:rFonts w:ascii="Times New Roman" w:eastAsia="SimSun" w:hAnsi="Times New Roman" w:cs="Times New Roman"/>
          <w:sz w:val="32"/>
          <w:szCs w:val="32"/>
          <w:lang w:val="en-US"/>
        </w:rPr>
        <w:t xml:space="preserve"> lirik she’rlar/ N.Qobul. H/Olimjonova – T.: “Tafakkur”, 2015.128 bet.</w:t>
      </w:r>
    </w:p>
    <w:p w:rsidR="00EF15FF" w:rsidRPr="00EF15FF" w:rsidRDefault="00EF15FF" w:rsidP="00EF15FF">
      <w:pPr>
        <w:pStyle w:val="a5"/>
        <w:ind w:left="426" w:firstLine="142"/>
        <w:rPr>
          <w:rFonts w:ascii="Times New Roman" w:eastAsia="SimSun" w:hAnsi="Times New Roman" w:cs="Times New Roman"/>
          <w:b/>
          <w:sz w:val="32"/>
          <w:szCs w:val="32"/>
          <w:lang w:val="en-US"/>
        </w:rPr>
      </w:pPr>
      <w:r>
        <w:rPr>
          <w:rFonts w:ascii="Times New Roman" w:eastAsia="SimSun" w:hAnsi="Times New Roman" w:cs="Times New Roman"/>
          <w:b/>
          <w:sz w:val="32"/>
          <w:szCs w:val="32"/>
          <w:lang w:val="en-US"/>
        </w:rPr>
        <w:t xml:space="preserve">                                           </w:t>
      </w:r>
      <w:r w:rsidRPr="00EF15FF">
        <w:rPr>
          <w:rFonts w:ascii="Times New Roman" w:eastAsia="SimSun" w:hAnsi="Times New Roman" w:cs="Times New Roman"/>
          <w:b/>
          <w:sz w:val="32"/>
          <w:szCs w:val="32"/>
          <w:lang w:val="en-US"/>
        </w:rPr>
        <w:t>ISBN: 978-9943-24-158-9</w:t>
      </w:r>
    </w:p>
    <w:p w:rsidR="00EF15FF" w:rsidRPr="00EF15FF" w:rsidRDefault="00EF15FF" w:rsidP="00EF15FF">
      <w:pPr>
        <w:pStyle w:val="a5"/>
        <w:ind w:left="426" w:firstLine="142"/>
        <w:rPr>
          <w:rFonts w:ascii="Times New Roman" w:eastAsia="SimSun" w:hAnsi="Times New Roman" w:cs="Times New Roman"/>
          <w:sz w:val="32"/>
          <w:szCs w:val="32"/>
          <w:lang w:val="en-US"/>
        </w:rPr>
      </w:pPr>
    </w:p>
    <w:p w:rsidR="00EF15FF" w:rsidRPr="00EF15FF" w:rsidRDefault="00EF15FF" w:rsidP="00EF15FF">
      <w:pPr>
        <w:pStyle w:val="a5"/>
        <w:ind w:left="426" w:firstLine="142"/>
        <w:jc w:val="both"/>
        <w:rPr>
          <w:rFonts w:ascii="Times New Roman" w:eastAsia="SimSun" w:hAnsi="Times New Roman" w:cs="Times New Roman"/>
          <w:sz w:val="32"/>
          <w:szCs w:val="32"/>
          <w:lang w:val="en-US"/>
        </w:rPr>
      </w:pPr>
      <w:r w:rsidRPr="00EF15FF">
        <w:rPr>
          <w:rFonts w:ascii="Times New Roman" w:eastAsia="SimSun" w:hAnsi="Times New Roman" w:cs="Times New Roman"/>
          <w:sz w:val="32"/>
          <w:szCs w:val="32"/>
          <w:lang w:val="en-US"/>
        </w:rPr>
        <w:tab/>
        <w:t xml:space="preserve">Xalqimizning sharafli farzandi </w:t>
      </w:r>
      <w:proofErr w:type="gramStart"/>
      <w:r w:rsidRPr="00EF15FF">
        <w:rPr>
          <w:rFonts w:ascii="Times New Roman" w:eastAsia="SimSun" w:hAnsi="Times New Roman" w:cs="Times New Roman"/>
          <w:sz w:val="32"/>
          <w:szCs w:val="32"/>
          <w:lang w:val="en-US"/>
        </w:rPr>
        <w:t>va</w:t>
      </w:r>
      <w:proofErr w:type="gramEnd"/>
      <w:r w:rsidRPr="00EF15FF">
        <w:rPr>
          <w:rFonts w:ascii="Times New Roman" w:eastAsia="SimSun" w:hAnsi="Times New Roman" w:cs="Times New Roman"/>
          <w:sz w:val="32"/>
          <w:szCs w:val="32"/>
          <w:lang w:val="en-US"/>
        </w:rPr>
        <w:t xml:space="preserve"> suyukli shoirasi, mehr-u muhabbat hamda sadoqat kuychisi, oqibat malikasi Zulfiyaxonim (Zulfiya Isroilova) tavallidiga yuz yildan oshdi. Yillar o’tsa-da, shoira o’z hayoti </w:t>
      </w:r>
      <w:proofErr w:type="gramStart"/>
      <w:r w:rsidRPr="00EF15FF">
        <w:rPr>
          <w:rFonts w:ascii="Times New Roman" w:eastAsia="SimSun" w:hAnsi="Times New Roman" w:cs="Times New Roman"/>
          <w:sz w:val="32"/>
          <w:szCs w:val="32"/>
          <w:lang w:val="en-US"/>
        </w:rPr>
        <w:t>va</w:t>
      </w:r>
      <w:proofErr w:type="gramEnd"/>
      <w:r w:rsidRPr="00EF15FF">
        <w:rPr>
          <w:rFonts w:ascii="Times New Roman" w:eastAsia="SimSun" w:hAnsi="Times New Roman" w:cs="Times New Roman"/>
          <w:sz w:val="32"/>
          <w:szCs w:val="32"/>
          <w:lang w:val="en-US"/>
        </w:rPr>
        <w:t xml:space="preserve"> ijodi bilan adabiyat osmonida yorqin porlab turadi. </w:t>
      </w:r>
      <w:proofErr w:type="gramStart"/>
      <w:r w:rsidRPr="00EF15FF">
        <w:rPr>
          <w:rFonts w:ascii="Times New Roman" w:eastAsia="SimSun" w:hAnsi="Times New Roman" w:cs="Times New Roman"/>
          <w:sz w:val="32"/>
          <w:szCs w:val="32"/>
          <w:lang w:val="en-US"/>
        </w:rPr>
        <w:t>Zulfiya haqida qanchadan-qancha xotiralar, esselar, ocherklar, she’rlar bitildi.</w:t>
      </w:r>
      <w:proofErr w:type="gramEnd"/>
      <w:r w:rsidRPr="00EF15FF">
        <w:rPr>
          <w:rFonts w:ascii="Times New Roman" w:eastAsia="SimSun" w:hAnsi="Times New Roman" w:cs="Times New Roman"/>
          <w:sz w:val="32"/>
          <w:szCs w:val="32"/>
          <w:lang w:val="en-US"/>
        </w:rPr>
        <w:t xml:space="preserve"> </w:t>
      </w:r>
      <w:proofErr w:type="gramStart"/>
      <w:r w:rsidRPr="00EF15FF">
        <w:rPr>
          <w:rFonts w:ascii="Times New Roman" w:eastAsia="SimSun" w:hAnsi="Times New Roman" w:cs="Times New Roman"/>
          <w:sz w:val="32"/>
          <w:szCs w:val="32"/>
          <w:lang w:val="en-US"/>
        </w:rPr>
        <w:t>Har birida shoiramizning hayot varaqlarining yangi saslari tarix qa’ridaneshitilaveradi.</w:t>
      </w:r>
      <w:proofErr w:type="gramEnd"/>
    </w:p>
    <w:p w:rsidR="00EF15FF" w:rsidRPr="00EF15FF" w:rsidRDefault="00EF15FF" w:rsidP="00EF15FF">
      <w:pPr>
        <w:pStyle w:val="a5"/>
        <w:ind w:left="426" w:firstLine="142"/>
        <w:jc w:val="both"/>
        <w:rPr>
          <w:rFonts w:ascii="Times New Roman" w:eastAsia="SimSun" w:hAnsi="Times New Roman" w:cs="Times New Roman"/>
          <w:sz w:val="32"/>
          <w:szCs w:val="32"/>
          <w:lang w:val="en-US"/>
        </w:rPr>
      </w:pPr>
      <w:r w:rsidRPr="00EF15FF">
        <w:rPr>
          <w:rFonts w:ascii="Times New Roman" w:eastAsia="SimSun" w:hAnsi="Times New Roman" w:cs="Times New Roman"/>
          <w:sz w:val="32"/>
          <w:szCs w:val="32"/>
          <w:lang w:val="en-US"/>
        </w:rPr>
        <w:t xml:space="preserve">Ushbu kitobda ulug’ shoiramiz haqidagi esseni o’qiysiz, shuningdek, </w:t>
      </w:r>
      <w:proofErr w:type="gramStart"/>
      <w:r w:rsidRPr="00EF15FF">
        <w:rPr>
          <w:rFonts w:ascii="Times New Roman" w:eastAsia="SimSun" w:hAnsi="Times New Roman" w:cs="Times New Roman"/>
          <w:sz w:val="32"/>
          <w:szCs w:val="32"/>
          <w:lang w:val="en-US"/>
        </w:rPr>
        <w:t>sara</w:t>
      </w:r>
      <w:proofErr w:type="gramEnd"/>
      <w:r w:rsidRPr="00EF15FF">
        <w:rPr>
          <w:rFonts w:ascii="Times New Roman" w:eastAsia="SimSun" w:hAnsi="Times New Roman" w:cs="Times New Roman"/>
          <w:sz w:val="32"/>
          <w:szCs w:val="32"/>
          <w:lang w:val="en-US"/>
        </w:rPr>
        <w:t xml:space="preserve"> she’rlaridan ham namunalar siz – aziz kitobxonlarga armug’on etilgan.</w:t>
      </w:r>
    </w:p>
    <w:p w:rsidR="00EF15FF" w:rsidRPr="00EF15FF" w:rsidRDefault="00EF15FF" w:rsidP="00EF15FF">
      <w:pPr>
        <w:pStyle w:val="a5"/>
        <w:ind w:left="426" w:firstLine="142"/>
        <w:jc w:val="both"/>
        <w:rPr>
          <w:rFonts w:ascii="Times New Roman" w:eastAsia="SimSun" w:hAnsi="Times New Roman" w:cs="Times New Roman"/>
          <w:b/>
          <w:sz w:val="32"/>
          <w:szCs w:val="32"/>
          <w:lang w:val="en-US"/>
        </w:rPr>
      </w:pPr>
    </w:p>
    <w:p w:rsidR="00EF15FF" w:rsidRPr="00EF15FF" w:rsidRDefault="00EF15FF" w:rsidP="00EF15FF">
      <w:pPr>
        <w:pStyle w:val="a5"/>
        <w:ind w:left="426" w:firstLine="142"/>
        <w:jc w:val="both"/>
        <w:rPr>
          <w:rFonts w:ascii="Times New Roman" w:hAnsi="Times New Roman" w:cs="Times New Roman"/>
          <w:b/>
          <w:sz w:val="32"/>
          <w:szCs w:val="32"/>
          <w:lang w:val="en-US"/>
        </w:rPr>
      </w:pPr>
      <w:r w:rsidRPr="00EF15FF">
        <w:rPr>
          <w:rFonts w:ascii="Times New Roman" w:hAnsi="Times New Roman" w:cs="Times New Roman"/>
          <w:b/>
          <w:noProof/>
          <w:sz w:val="32"/>
          <w:szCs w:val="32"/>
          <w:lang w:eastAsia="ru-RU"/>
        </w:rPr>
        <w:drawing>
          <wp:anchor distT="0" distB="0" distL="114300" distR="114300" simplePos="0" relativeHeight="251659776" behindDoc="0" locked="0" layoutInCell="1" allowOverlap="1">
            <wp:simplePos x="0" y="0"/>
            <wp:positionH relativeFrom="column">
              <wp:posOffset>14605</wp:posOffset>
            </wp:positionH>
            <wp:positionV relativeFrom="paragraph">
              <wp:posOffset>19685</wp:posOffset>
            </wp:positionV>
            <wp:extent cx="1552575" cy="2338705"/>
            <wp:effectExtent l="1905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l="27710" t="26906" r="31676" b="25164"/>
                    <a:stretch>
                      <a:fillRect/>
                    </a:stretch>
                  </pic:blipFill>
                  <pic:spPr bwMode="auto">
                    <a:xfrm>
                      <a:off x="0" y="0"/>
                      <a:ext cx="1552575" cy="2338705"/>
                    </a:xfrm>
                    <a:prstGeom prst="rect">
                      <a:avLst/>
                    </a:prstGeom>
                    <a:noFill/>
                    <a:ln w="9525">
                      <a:noFill/>
                      <a:miter lim="800000"/>
                      <a:headEnd/>
                      <a:tailEnd/>
                    </a:ln>
                  </pic:spPr>
                </pic:pic>
              </a:graphicData>
            </a:graphic>
          </wp:anchor>
        </w:drawing>
      </w:r>
      <w:r w:rsidRPr="00EF15FF">
        <w:rPr>
          <w:rFonts w:ascii="Times New Roman" w:hAnsi="Times New Roman" w:cs="Times New Roman"/>
          <w:b/>
          <w:sz w:val="32"/>
          <w:szCs w:val="32"/>
          <w:lang w:val="en-US"/>
        </w:rPr>
        <w:t>UO’K: 821.512.133</w:t>
      </w:r>
    </w:p>
    <w:p w:rsidR="00EF15FF" w:rsidRPr="00EF15FF" w:rsidRDefault="00EF15FF" w:rsidP="00EF15FF">
      <w:pPr>
        <w:pStyle w:val="a5"/>
        <w:ind w:left="426" w:firstLine="142"/>
        <w:jc w:val="both"/>
        <w:rPr>
          <w:rFonts w:ascii="Times New Roman" w:hAnsi="Times New Roman" w:cs="Times New Roman"/>
          <w:b/>
          <w:sz w:val="32"/>
          <w:szCs w:val="32"/>
          <w:lang w:val="en-US"/>
        </w:rPr>
      </w:pPr>
      <w:r w:rsidRPr="00EF15FF">
        <w:rPr>
          <w:rFonts w:ascii="Times New Roman" w:hAnsi="Times New Roman" w:cs="Times New Roman"/>
          <w:b/>
          <w:sz w:val="32"/>
          <w:szCs w:val="32"/>
          <w:lang w:val="en-US"/>
        </w:rPr>
        <w:t>Z-91</w:t>
      </w:r>
    </w:p>
    <w:p w:rsidR="00EF15FF" w:rsidRPr="00EF15FF" w:rsidRDefault="00EF15FF" w:rsidP="00EF15FF">
      <w:pPr>
        <w:pStyle w:val="a5"/>
        <w:ind w:left="426" w:firstLine="142"/>
        <w:jc w:val="both"/>
        <w:rPr>
          <w:rFonts w:ascii="Times New Roman" w:hAnsi="Times New Roman" w:cs="Times New Roman"/>
          <w:b/>
          <w:sz w:val="32"/>
          <w:szCs w:val="32"/>
          <w:lang w:val="en-US"/>
        </w:rPr>
      </w:pPr>
      <w:r w:rsidRPr="00EF15FF">
        <w:rPr>
          <w:rFonts w:ascii="Times New Roman" w:hAnsi="Times New Roman" w:cs="Times New Roman"/>
          <w:b/>
          <w:sz w:val="32"/>
          <w:szCs w:val="32"/>
          <w:lang w:val="en-US"/>
        </w:rPr>
        <w:t>Zulfiya, Hamid Olimjon.</w:t>
      </w:r>
    </w:p>
    <w:p w:rsidR="00EF15FF" w:rsidRPr="00EF15FF" w:rsidRDefault="00EF15FF" w:rsidP="00EF15FF">
      <w:pPr>
        <w:pStyle w:val="a5"/>
        <w:ind w:left="426" w:firstLine="142"/>
        <w:jc w:val="both"/>
        <w:rPr>
          <w:rFonts w:ascii="Times New Roman" w:hAnsi="Times New Roman" w:cs="Times New Roman"/>
          <w:sz w:val="32"/>
          <w:szCs w:val="32"/>
          <w:lang w:val="en-US"/>
        </w:rPr>
      </w:pPr>
      <w:r w:rsidRPr="00EF15FF">
        <w:rPr>
          <w:rFonts w:ascii="Times New Roman" w:hAnsi="Times New Roman" w:cs="Times New Roman"/>
          <w:sz w:val="32"/>
          <w:szCs w:val="32"/>
          <w:lang w:val="en-US"/>
        </w:rPr>
        <w:t xml:space="preserve">Qo’shchashma: she’r </w:t>
      </w:r>
      <w:proofErr w:type="gramStart"/>
      <w:r w:rsidRPr="00EF15FF">
        <w:rPr>
          <w:rFonts w:ascii="Times New Roman" w:hAnsi="Times New Roman" w:cs="Times New Roman"/>
          <w:sz w:val="32"/>
          <w:szCs w:val="32"/>
          <w:lang w:val="en-US"/>
        </w:rPr>
        <w:t>va</w:t>
      </w:r>
      <w:proofErr w:type="gramEnd"/>
      <w:r w:rsidRPr="00EF15FF">
        <w:rPr>
          <w:rFonts w:ascii="Times New Roman" w:hAnsi="Times New Roman" w:cs="Times New Roman"/>
          <w:sz w:val="32"/>
          <w:szCs w:val="32"/>
          <w:lang w:val="en-US"/>
        </w:rPr>
        <w:t xml:space="preserve"> dostonlar / Zulfiya, H. Olimjon. – Toshkent: “O’zbekiston milliy ensiklopediyasi” Davlat ilmiy nashriyoti, 2015, 132 bet.</w:t>
      </w:r>
    </w:p>
    <w:p w:rsidR="00EF15FF" w:rsidRPr="00EF15FF" w:rsidRDefault="00EF15FF" w:rsidP="00EF15FF">
      <w:pPr>
        <w:pStyle w:val="a5"/>
        <w:ind w:left="426" w:firstLine="142"/>
        <w:jc w:val="both"/>
        <w:rPr>
          <w:rFonts w:ascii="Times New Roman" w:hAnsi="Times New Roman" w:cs="Times New Roman"/>
          <w:b/>
          <w:sz w:val="32"/>
          <w:szCs w:val="32"/>
          <w:lang w:val="en-US"/>
        </w:rPr>
      </w:pPr>
      <w:r>
        <w:rPr>
          <w:rFonts w:ascii="Times New Roman" w:hAnsi="Times New Roman" w:cs="Times New Roman"/>
          <w:b/>
          <w:sz w:val="32"/>
          <w:szCs w:val="32"/>
          <w:lang w:val="en-US"/>
        </w:rPr>
        <w:t xml:space="preserve">                                            </w:t>
      </w:r>
      <w:r w:rsidRPr="00EF15FF">
        <w:rPr>
          <w:rFonts w:ascii="Times New Roman" w:hAnsi="Times New Roman" w:cs="Times New Roman"/>
          <w:b/>
          <w:sz w:val="32"/>
          <w:szCs w:val="32"/>
          <w:lang w:val="en-US"/>
        </w:rPr>
        <w:t>ISBN 978-9943-07-340-1</w:t>
      </w:r>
    </w:p>
    <w:p w:rsidR="00EF15FF" w:rsidRPr="00EF15FF" w:rsidRDefault="00EF15FF" w:rsidP="00EF15FF">
      <w:pPr>
        <w:pStyle w:val="a5"/>
        <w:ind w:left="426" w:firstLine="142"/>
        <w:jc w:val="both"/>
        <w:rPr>
          <w:rFonts w:ascii="Times New Roman" w:hAnsi="Times New Roman" w:cs="Times New Roman"/>
          <w:b/>
          <w:sz w:val="32"/>
          <w:szCs w:val="32"/>
          <w:lang w:val="en-US"/>
        </w:rPr>
      </w:pPr>
    </w:p>
    <w:p w:rsidR="00EF15FF" w:rsidRPr="00EF15FF" w:rsidRDefault="00EF15FF" w:rsidP="00EF15FF">
      <w:pPr>
        <w:pStyle w:val="a5"/>
        <w:ind w:left="426" w:firstLine="142"/>
        <w:jc w:val="both"/>
        <w:rPr>
          <w:rFonts w:ascii="Times New Roman" w:hAnsi="Times New Roman" w:cs="Times New Roman"/>
          <w:sz w:val="32"/>
          <w:szCs w:val="32"/>
          <w:lang w:val="en-US"/>
        </w:rPr>
      </w:pPr>
    </w:p>
    <w:p w:rsidR="00EF15FF" w:rsidRPr="00EF15FF" w:rsidRDefault="00EF15FF" w:rsidP="00EF15FF">
      <w:pPr>
        <w:pStyle w:val="a5"/>
        <w:ind w:left="426" w:firstLine="142"/>
        <w:jc w:val="both"/>
        <w:rPr>
          <w:rFonts w:ascii="Times New Roman" w:hAnsi="Times New Roman" w:cs="Times New Roman"/>
          <w:sz w:val="32"/>
          <w:szCs w:val="32"/>
          <w:lang w:val="en-US"/>
        </w:rPr>
      </w:pPr>
      <w:r w:rsidRPr="00EF15FF">
        <w:rPr>
          <w:rFonts w:ascii="Times New Roman" w:hAnsi="Times New Roman" w:cs="Times New Roman"/>
          <w:sz w:val="32"/>
          <w:szCs w:val="32"/>
          <w:lang w:val="en-US"/>
        </w:rPr>
        <w:tab/>
      </w:r>
      <w:proofErr w:type="gramStart"/>
      <w:r w:rsidRPr="00EF15FF">
        <w:rPr>
          <w:rFonts w:ascii="Times New Roman" w:hAnsi="Times New Roman" w:cs="Times New Roman"/>
          <w:sz w:val="32"/>
          <w:szCs w:val="32"/>
          <w:lang w:val="en-US"/>
        </w:rPr>
        <w:t>Xalqning faxr-u iftixoriga aylanib ketgan zabardast ijodkorlardan qolgan ma’naviy me’ros zamonlar evrilsa-da, o’z ahamiyatini yo’qotmaydi.</w:t>
      </w:r>
      <w:proofErr w:type="gramEnd"/>
      <w:r w:rsidRPr="00EF15FF">
        <w:rPr>
          <w:rFonts w:ascii="Times New Roman" w:hAnsi="Times New Roman" w:cs="Times New Roman"/>
          <w:sz w:val="32"/>
          <w:szCs w:val="32"/>
          <w:lang w:val="en-US"/>
        </w:rPr>
        <w:t xml:space="preserve"> Elimizning ardoqli qizi </w:t>
      </w:r>
      <w:proofErr w:type="gramStart"/>
      <w:r w:rsidRPr="00EF15FF">
        <w:rPr>
          <w:rFonts w:ascii="Times New Roman" w:hAnsi="Times New Roman" w:cs="Times New Roman"/>
          <w:sz w:val="32"/>
          <w:szCs w:val="32"/>
          <w:lang w:val="en-US"/>
        </w:rPr>
        <w:t>va</w:t>
      </w:r>
      <w:proofErr w:type="gramEnd"/>
      <w:r w:rsidRPr="00EF15FF">
        <w:rPr>
          <w:rFonts w:ascii="Times New Roman" w:hAnsi="Times New Roman" w:cs="Times New Roman"/>
          <w:sz w:val="32"/>
          <w:szCs w:val="32"/>
          <w:lang w:val="en-US"/>
        </w:rPr>
        <w:t xml:space="preserve"> hassos shoirasi Zulfiyaxonim tavalludining 100 yilligi oldidan aziz o’quvchilarga bir tuhfa tariqasida nashr etilgan mazkur kitobni qo’shto’plam deyish mumkin. Chunki unda XX </w:t>
      </w:r>
      <w:proofErr w:type="gramStart"/>
      <w:r w:rsidRPr="00EF15FF">
        <w:rPr>
          <w:rFonts w:ascii="Times New Roman" w:hAnsi="Times New Roman" w:cs="Times New Roman"/>
          <w:sz w:val="32"/>
          <w:szCs w:val="32"/>
          <w:lang w:val="en-US"/>
        </w:rPr>
        <w:t>asr</w:t>
      </w:r>
      <w:proofErr w:type="gramEnd"/>
      <w:r w:rsidRPr="00EF15FF">
        <w:rPr>
          <w:rFonts w:ascii="Times New Roman" w:hAnsi="Times New Roman" w:cs="Times New Roman"/>
          <w:sz w:val="32"/>
          <w:szCs w:val="32"/>
          <w:lang w:val="en-US"/>
        </w:rPr>
        <w:t xml:space="preserve"> ozbek adabiyotining ikki zilol chashmasi jamlandi. </w:t>
      </w:r>
      <w:proofErr w:type="gramStart"/>
      <w:r w:rsidRPr="00EF15FF">
        <w:rPr>
          <w:rFonts w:ascii="Times New Roman" w:hAnsi="Times New Roman" w:cs="Times New Roman"/>
          <w:sz w:val="32"/>
          <w:szCs w:val="32"/>
          <w:lang w:val="en-US"/>
        </w:rPr>
        <w:t>Umid qilamizki, mazkur to’plam ko’p sonli muxlislarga manzur bo’ladi.</w:t>
      </w:r>
      <w:proofErr w:type="gramEnd"/>
    </w:p>
    <w:p w:rsidR="00EF15FF" w:rsidRPr="00EF15FF" w:rsidRDefault="00EF15FF" w:rsidP="00EF15FF">
      <w:pPr>
        <w:pStyle w:val="a5"/>
        <w:ind w:left="426" w:firstLine="142"/>
        <w:jc w:val="both"/>
        <w:rPr>
          <w:rFonts w:ascii="Times New Roman" w:hAnsi="Times New Roman" w:cs="Times New Roman"/>
          <w:sz w:val="32"/>
          <w:szCs w:val="32"/>
          <w:lang w:val="en-US"/>
        </w:rPr>
      </w:pPr>
    </w:p>
    <w:p w:rsidR="00EF15FF" w:rsidRPr="00EF15FF" w:rsidRDefault="00EF15FF" w:rsidP="00EF15FF">
      <w:pPr>
        <w:pStyle w:val="a5"/>
        <w:ind w:left="426" w:firstLine="142"/>
        <w:jc w:val="both"/>
        <w:rPr>
          <w:rFonts w:ascii="Times New Roman" w:hAnsi="Times New Roman" w:cs="Times New Roman"/>
          <w:b/>
          <w:sz w:val="32"/>
          <w:szCs w:val="32"/>
          <w:lang w:val="en-US"/>
        </w:rPr>
      </w:pPr>
    </w:p>
    <w:p w:rsidR="00EF15FF" w:rsidRDefault="00EF15FF" w:rsidP="00EF15FF">
      <w:pPr>
        <w:pStyle w:val="a5"/>
        <w:ind w:left="426" w:firstLine="142"/>
        <w:jc w:val="both"/>
        <w:rPr>
          <w:rFonts w:ascii="Times New Roman" w:hAnsi="Times New Roman" w:cs="Times New Roman"/>
          <w:b/>
          <w:sz w:val="32"/>
          <w:szCs w:val="32"/>
          <w:lang w:val="en-US"/>
        </w:rPr>
      </w:pPr>
    </w:p>
    <w:p w:rsidR="00EF15FF" w:rsidRDefault="00EF15FF" w:rsidP="00EF15FF">
      <w:pPr>
        <w:pStyle w:val="a5"/>
        <w:ind w:left="426" w:firstLine="142"/>
        <w:jc w:val="both"/>
        <w:rPr>
          <w:rFonts w:ascii="Times New Roman" w:hAnsi="Times New Roman" w:cs="Times New Roman"/>
          <w:b/>
          <w:sz w:val="32"/>
          <w:szCs w:val="32"/>
          <w:lang w:val="en-US"/>
        </w:rPr>
      </w:pPr>
      <w:r>
        <w:rPr>
          <w:rFonts w:ascii="Times New Roman" w:hAnsi="Times New Roman" w:cs="Times New Roman"/>
          <w:b/>
          <w:noProof/>
          <w:sz w:val="32"/>
          <w:szCs w:val="32"/>
          <w:lang w:eastAsia="ru-RU"/>
        </w:rPr>
        <w:drawing>
          <wp:anchor distT="0" distB="0" distL="114300" distR="114300" simplePos="0" relativeHeight="251661824" behindDoc="0" locked="0" layoutInCell="1" allowOverlap="1">
            <wp:simplePos x="0" y="0"/>
            <wp:positionH relativeFrom="column">
              <wp:posOffset>229870</wp:posOffset>
            </wp:positionH>
            <wp:positionV relativeFrom="paragraph">
              <wp:posOffset>30480</wp:posOffset>
            </wp:positionV>
            <wp:extent cx="1558925" cy="2047875"/>
            <wp:effectExtent l="19050" t="0" r="317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1558925" cy="2047875"/>
                    </a:xfrm>
                    <a:prstGeom prst="rect">
                      <a:avLst/>
                    </a:prstGeom>
                    <a:noFill/>
                    <a:ln w="9525">
                      <a:noFill/>
                      <a:miter lim="800000"/>
                      <a:headEnd/>
                      <a:tailEnd/>
                    </a:ln>
                  </pic:spPr>
                </pic:pic>
              </a:graphicData>
            </a:graphic>
          </wp:anchor>
        </w:drawing>
      </w:r>
    </w:p>
    <w:p w:rsidR="00EF15FF" w:rsidRPr="00EF15FF" w:rsidRDefault="00EF15FF" w:rsidP="00EF15FF">
      <w:pPr>
        <w:pStyle w:val="a5"/>
        <w:ind w:left="426" w:firstLine="142"/>
        <w:jc w:val="both"/>
        <w:rPr>
          <w:rFonts w:ascii="Times New Roman" w:hAnsi="Times New Roman" w:cs="Times New Roman"/>
          <w:b/>
          <w:sz w:val="32"/>
          <w:szCs w:val="32"/>
          <w:lang w:val="en-US"/>
        </w:rPr>
      </w:pPr>
      <w:r w:rsidRPr="00EF15FF">
        <w:rPr>
          <w:rFonts w:ascii="Times New Roman" w:hAnsi="Times New Roman" w:cs="Times New Roman"/>
          <w:b/>
          <w:sz w:val="32"/>
          <w:szCs w:val="32"/>
          <w:lang w:val="en-US"/>
        </w:rPr>
        <w:t>UO’K: 8/21.512.133-1</w:t>
      </w:r>
    </w:p>
    <w:p w:rsidR="00EF15FF" w:rsidRPr="00EF15FF" w:rsidRDefault="00EF15FF" w:rsidP="00EF15FF">
      <w:pPr>
        <w:pStyle w:val="a5"/>
        <w:ind w:left="426" w:firstLine="142"/>
        <w:jc w:val="both"/>
        <w:rPr>
          <w:rFonts w:ascii="Times New Roman" w:hAnsi="Times New Roman" w:cs="Times New Roman"/>
          <w:b/>
          <w:sz w:val="32"/>
          <w:szCs w:val="32"/>
          <w:lang w:val="en-US"/>
        </w:rPr>
      </w:pPr>
      <w:r w:rsidRPr="00EF15FF">
        <w:rPr>
          <w:rFonts w:ascii="Times New Roman" w:hAnsi="Times New Roman" w:cs="Times New Roman"/>
          <w:b/>
          <w:sz w:val="32"/>
          <w:szCs w:val="32"/>
          <w:lang w:val="en-US"/>
        </w:rPr>
        <w:t>Z-91</w:t>
      </w:r>
    </w:p>
    <w:p w:rsidR="00EF15FF" w:rsidRPr="00EF15FF" w:rsidRDefault="00EF15FF" w:rsidP="00EF15FF">
      <w:pPr>
        <w:pStyle w:val="a5"/>
        <w:ind w:left="426" w:firstLine="142"/>
        <w:jc w:val="both"/>
        <w:rPr>
          <w:rFonts w:ascii="Times New Roman" w:hAnsi="Times New Roman" w:cs="Times New Roman"/>
          <w:b/>
          <w:sz w:val="32"/>
          <w:szCs w:val="32"/>
          <w:lang w:val="en-US"/>
        </w:rPr>
      </w:pPr>
      <w:r w:rsidRPr="00EF15FF">
        <w:rPr>
          <w:rFonts w:ascii="Times New Roman" w:hAnsi="Times New Roman" w:cs="Times New Roman"/>
          <w:b/>
          <w:sz w:val="32"/>
          <w:szCs w:val="32"/>
          <w:lang w:val="en-US"/>
        </w:rPr>
        <w:t>Zulfiya</w:t>
      </w:r>
    </w:p>
    <w:p w:rsidR="00EF15FF" w:rsidRPr="00EF15FF" w:rsidRDefault="00EF15FF" w:rsidP="00EF15FF">
      <w:pPr>
        <w:pStyle w:val="a5"/>
        <w:ind w:left="426" w:firstLine="142"/>
        <w:jc w:val="both"/>
        <w:rPr>
          <w:rFonts w:ascii="Times New Roman" w:hAnsi="Times New Roman" w:cs="Times New Roman"/>
          <w:sz w:val="32"/>
          <w:szCs w:val="32"/>
          <w:lang w:val="en-US"/>
        </w:rPr>
      </w:pPr>
      <w:r w:rsidRPr="00EF15FF">
        <w:rPr>
          <w:rFonts w:ascii="Times New Roman" w:hAnsi="Times New Roman" w:cs="Times New Roman"/>
          <w:b/>
          <w:sz w:val="32"/>
          <w:szCs w:val="32"/>
          <w:lang w:val="en-US"/>
        </w:rPr>
        <w:tab/>
      </w:r>
      <w:proofErr w:type="gramStart"/>
      <w:r w:rsidRPr="00EF15FF">
        <w:rPr>
          <w:rFonts w:ascii="Times New Roman" w:hAnsi="Times New Roman" w:cs="Times New Roman"/>
          <w:sz w:val="32"/>
          <w:szCs w:val="32"/>
          <w:lang w:val="en-US"/>
        </w:rPr>
        <w:t>Saylanma.</w:t>
      </w:r>
      <w:proofErr w:type="gramEnd"/>
      <w:r w:rsidRPr="00EF15FF">
        <w:rPr>
          <w:rFonts w:ascii="Times New Roman" w:hAnsi="Times New Roman" w:cs="Times New Roman"/>
          <w:sz w:val="32"/>
          <w:szCs w:val="32"/>
          <w:lang w:val="en-US"/>
        </w:rPr>
        <w:t xml:space="preserve"> </w:t>
      </w:r>
      <w:proofErr w:type="gramStart"/>
      <w:r w:rsidRPr="00EF15FF">
        <w:rPr>
          <w:rFonts w:ascii="Times New Roman" w:hAnsi="Times New Roman" w:cs="Times New Roman"/>
          <w:sz w:val="32"/>
          <w:szCs w:val="32"/>
          <w:lang w:val="en-US"/>
        </w:rPr>
        <w:t>Nashrga tayyorlovchilar N. Olimjonova, O.Olimjonov.</w:t>
      </w:r>
      <w:proofErr w:type="gramEnd"/>
      <w:r w:rsidRPr="00EF15FF">
        <w:rPr>
          <w:rFonts w:ascii="Times New Roman" w:hAnsi="Times New Roman" w:cs="Times New Roman"/>
          <w:sz w:val="32"/>
          <w:szCs w:val="32"/>
          <w:lang w:val="en-US"/>
        </w:rPr>
        <w:t xml:space="preserve"> – T.: “Sharq”, 2016. – 224 b.</w:t>
      </w:r>
    </w:p>
    <w:p w:rsidR="00EF15FF" w:rsidRPr="00EF15FF" w:rsidRDefault="00EF15FF" w:rsidP="00EF15FF">
      <w:pPr>
        <w:pStyle w:val="a5"/>
        <w:ind w:left="426" w:firstLine="142"/>
        <w:jc w:val="both"/>
        <w:rPr>
          <w:rFonts w:ascii="Times New Roman" w:hAnsi="Times New Roman" w:cs="Times New Roman"/>
          <w:b/>
          <w:sz w:val="32"/>
          <w:szCs w:val="32"/>
          <w:lang w:val="en-US"/>
        </w:rPr>
      </w:pPr>
      <w:r w:rsidRPr="00EF15FF">
        <w:rPr>
          <w:rFonts w:ascii="Times New Roman" w:hAnsi="Times New Roman" w:cs="Times New Roman"/>
          <w:b/>
          <w:sz w:val="32"/>
          <w:szCs w:val="32"/>
          <w:lang w:val="en-US"/>
        </w:rPr>
        <w:t>ISBN 978-9943-26-608-7</w:t>
      </w:r>
    </w:p>
    <w:p w:rsidR="00EF15FF" w:rsidRPr="00EF15FF" w:rsidRDefault="00EF15FF" w:rsidP="00EF15FF">
      <w:pPr>
        <w:pStyle w:val="a5"/>
        <w:ind w:left="426" w:firstLine="142"/>
        <w:jc w:val="both"/>
        <w:rPr>
          <w:rFonts w:ascii="Times New Roman" w:hAnsi="Times New Roman" w:cs="Times New Roman"/>
          <w:b/>
          <w:sz w:val="32"/>
          <w:szCs w:val="32"/>
          <w:lang w:val="en-US"/>
        </w:rPr>
      </w:pPr>
    </w:p>
    <w:p w:rsidR="00EF15FF" w:rsidRDefault="00EF15FF" w:rsidP="00EF15FF">
      <w:pPr>
        <w:pStyle w:val="a5"/>
        <w:ind w:left="426" w:firstLine="142"/>
        <w:jc w:val="both"/>
        <w:rPr>
          <w:rFonts w:ascii="Times New Roman" w:hAnsi="Times New Roman" w:cs="Times New Roman"/>
          <w:b/>
          <w:sz w:val="32"/>
          <w:szCs w:val="32"/>
          <w:lang w:val="en-US"/>
        </w:rPr>
      </w:pPr>
    </w:p>
    <w:p w:rsidR="00EF15FF" w:rsidRDefault="00EF15FF" w:rsidP="00EF15FF">
      <w:pPr>
        <w:pStyle w:val="a5"/>
        <w:ind w:left="426" w:firstLine="142"/>
        <w:jc w:val="both"/>
        <w:rPr>
          <w:rFonts w:ascii="Times New Roman" w:hAnsi="Times New Roman" w:cs="Times New Roman"/>
          <w:b/>
          <w:sz w:val="32"/>
          <w:szCs w:val="32"/>
          <w:lang w:val="en-US"/>
        </w:rPr>
      </w:pPr>
      <w:r>
        <w:rPr>
          <w:rFonts w:ascii="Times New Roman" w:hAnsi="Times New Roman" w:cs="Times New Roman"/>
          <w:b/>
          <w:noProof/>
          <w:sz w:val="32"/>
          <w:szCs w:val="32"/>
          <w:lang w:eastAsia="ru-RU"/>
        </w:rPr>
        <w:drawing>
          <wp:anchor distT="0" distB="0" distL="114300" distR="114300" simplePos="0" relativeHeight="251662848" behindDoc="0" locked="0" layoutInCell="1" allowOverlap="1">
            <wp:simplePos x="0" y="0"/>
            <wp:positionH relativeFrom="column">
              <wp:posOffset>293370</wp:posOffset>
            </wp:positionH>
            <wp:positionV relativeFrom="paragraph">
              <wp:posOffset>217805</wp:posOffset>
            </wp:positionV>
            <wp:extent cx="1638300" cy="2133600"/>
            <wp:effectExtent l="1905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l="20718" t="22010" r="27526" b="16504"/>
                    <a:stretch>
                      <a:fillRect/>
                    </a:stretch>
                  </pic:blipFill>
                  <pic:spPr bwMode="auto">
                    <a:xfrm>
                      <a:off x="0" y="0"/>
                      <a:ext cx="1638300" cy="2133600"/>
                    </a:xfrm>
                    <a:prstGeom prst="rect">
                      <a:avLst/>
                    </a:prstGeom>
                    <a:noFill/>
                    <a:ln w="9525">
                      <a:noFill/>
                      <a:miter lim="800000"/>
                      <a:headEnd/>
                      <a:tailEnd/>
                    </a:ln>
                  </pic:spPr>
                </pic:pic>
              </a:graphicData>
            </a:graphic>
          </wp:anchor>
        </w:drawing>
      </w:r>
    </w:p>
    <w:p w:rsidR="00EF15FF" w:rsidRPr="00EF15FF" w:rsidRDefault="00EF15FF" w:rsidP="00EF15FF">
      <w:pPr>
        <w:pStyle w:val="a5"/>
        <w:ind w:left="426" w:firstLine="142"/>
        <w:jc w:val="both"/>
        <w:rPr>
          <w:rFonts w:ascii="Times New Roman" w:hAnsi="Times New Roman" w:cs="Times New Roman"/>
          <w:b/>
          <w:sz w:val="32"/>
          <w:szCs w:val="32"/>
          <w:lang w:val="en-US"/>
        </w:rPr>
      </w:pPr>
      <w:r w:rsidRPr="00EF15FF">
        <w:rPr>
          <w:rFonts w:ascii="Times New Roman" w:hAnsi="Times New Roman" w:cs="Times New Roman"/>
          <w:b/>
          <w:sz w:val="32"/>
          <w:szCs w:val="32"/>
          <w:lang w:val="en-US"/>
        </w:rPr>
        <w:t>BBK: 84(5O’) 6,</w:t>
      </w:r>
    </w:p>
    <w:p w:rsidR="00EF15FF" w:rsidRPr="00EF15FF" w:rsidRDefault="00EF15FF" w:rsidP="00EF15FF">
      <w:pPr>
        <w:pStyle w:val="a5"/>
        <w:ind w:left="426" w:firstLine="142"/>
        <w:jc w:val="both"/>
        <w:rPr>
          <w:rFonts w:ascii="Times New Roman" w:hAnsi="Times New Roman" w:cs="Times New Roman"/>
          <w:b/>
          <w:sz w:val="32"/>
          <w:szCs w:val="32"/>
          <w:lang w:val="en-US"/>
        </w:rPr>
      </w:pPr>
      <w:r w:rsidRPr="00EF15FF">
        <w:rPr>
          <w:rFonts w:ascii="Times New Roman" w:hAnsi="Times New Roman" w:cs="Times New Roman"/>
          <w:b/>
          <w:sz w:val="32"/>
          <w:szCs w:val="32"/>
          <w:lang w:val="en-US"/>
        </w:rPr>
        <w:t>Z-91</w:t>
      </w:r>
    </w:p>
    <w:p w:rsidR="00EF15FF" w:rsidRPr="00EF15FF" w:rsidRDefault="00EF15FF" w:rsidP="00EF15FF">
      <w:pPr>
        <w:pStyle w:val="a5"/>
        <w:ind w:left="426" w:firstLine="142"/>
        <w:jc w:val="both"/>
        <w:rPr>
          <w:rFonts w:ascii="Times New Roman" w:hAnsi="Times New Roman" w:cs="Times New Roman"/>
          <w:b/>
          <w:sz w:val="32"/>
          <w:szCs w:val="32"/>
          <w:lang w:val="en-US"/>
        </w:rPr>
      </w:pPr>
      <w:r w:rsidRPr="00EF15FF">
        <w:rPr>
          <w:rFonts w:ascii="Times New Roman" w:hAnsi="Times New Roman" w:cs="Times New Roman"/>
          <w:b/>
          <w:sz w:val="32"/>
          <w:szCs w:val="32"/>
          <w:lang w:val="en-US"/>
        </w:rPr>
        <w:t xml:space="preserve">Zulfiya </w:t>
      </w:r>
    </w:p>
    <w:p w:rsidR="00EF15FF" w:rsidRPr="00EF15FF" w:rsidRDefault="00EF15FF" w:rsidP="00EF15FF">
      <w:pPr>
        <w:pStyle w:val="a5"/>
        <w:ind w:left="426" w:firstLine="142"/>
        <w:jc w:val="both"/>
        <w:rPr>
          <w:rFonts w:ascii="Times New Roman" w:hAnsi="Times New Roman" w:cs="Times New Roman"/>
          <w:sz w:val="32"/>
          <w:szCs w:val="32"/>
          <w:lang w:val="en-US"/>
        </w:rPr>
      </w:pPr>
      <w:r w:rsidRPr="00EF15FF">
        <w:rPr>
          <w:rFonts w:ascii="Times New Roman" w:hAnsi="Times New Roman" w:cs="Times New Roman"/>
          <w:sz w:val="32"/>
          <w:szCs w:val="32"/>
          <w:lang w:val="en-US"/>
        </w:rPr>
        <w:t xml:space="preserve">      Tong bilan shom aro: Saylanma. – T.: “Sharq”, 2006. – 224 b.</w:t>
      </w:r>
    </w:p>
    <w:p w:rsidR="00EF15FF" w:rsidRPr="00EF15FF" w:rsidRDefault="00EF15FF" w:rsidP="00EF15FF">
      <w:pPr>
        <w:pStyle w:val="a5"/>
        <w:ind w:left="426" w:firstLine="142"/>
        <w:jc w:val="both"/>
        <w:rPr>
          <w:rFonts w:ascii="Times New Roman" w:hAnsi="Times New Roman" w:cs="Times New Roman"/>
          <w:sz w:val="32"/>
          <w:szCs w:val="32"/>
          <w:lang w:val="en-US"/>
        </w:rPr>
      </w:pPr>
    </w:p>
    <w:p w:rsidR="00EF15FF" w:rsidRPr="00EF15FF" w:rsidRDefault="00EF15FF" w:rsidP="00EF15FF">
      <w:pPr>
        <w:pStyle w:val="a5"/>
        <w:ind w:left="426" w:firstLine="142"/>
        <w:jc w:val="both"/>
        <w:rPr>
          <w:rFonts w:ascii="Times New Roman" w:hAnsi="Times New Roman" w:cs="Times New Roman"/>
          <w:sz w:val="32"/>
          <w:szCs w:val="32"/>
          <w:lang w:val="en-US"/>
        </w:rPr>
      </w:pPr>
    </w:p>
    <w:p w:rsidR="00EF15FF" w:rsidRPr="00EF15FF" w:rsidRDefault="00EF15FF" w:rsidP="00EF15FF">
      <w:pPr>
        <w:ind w:left="426" w:firstLine="142"/>
        <w:jc w:val="both"/>
        <w:rPr>
          <w:sz w:val="32"/>
          <w:szCs w:val="32"/>
          <w:lang w:val="en-US"/>
        </w:rPr>
      </w:pPr>
    </w:p>
    <w:p w:rsidR="00EF15FF" w:rsidRPr="00EF15FF" w:rsidRDefault="00EF15FF" w:rsidP="00EF15FF">
      <w:pPr>
        <w:ind w:left="426" w:firstLine="142"/>
        <w:jc w:val="both"/>
        <w:rPr>
          <w:sz w:val="32"/>
          <w:szCs w:val="32"/>
          <w:lang w:val="en-US"/>
        </w:rPr>
      </w:pPr>
    </w:p>
    <w:p w:rsidR="00EF15FF" w:rsidRPr="00EF15FF" w:rsidRDefault="00EF15FF" w:rsidP="00EF15FF">
      <w:pPr>
        <w:pStyle w:val="a5"/>
        <w:ind w:left="426" w:firstLine="142"/>
        <w:jc w:val="both"/>
        <w:rPr>
          <w:rFonts w:ascii="Times New Roman" w:hAnsi="Times New Roman" w:cs="Times New Roman"/>
          <w:b/>
          <w:sz w:val="32"/>
          <w:szCs w:val="32"/>
          <w:lang w:val="en-US"/>
        </w:rPr>
      </w:pPr>
      <w:r>
        <w:rPr>
          <w:rFonts w:ascii="Times New Roman" w:hAnsi="Times New Roman" w:cs="Times New Roman"/>
          <w:b/>
          <w:noProof/>
          <w:sz w:val="32"/>
          <w:szCs w:val="32"/>
          <w:lang w:eastAsia="ru-RU"/>
        </w:rPr>
        <w:drawing>
          <wp:anchor distT="0" distB="0" distL="114300" distR="114300" simplePos="0" relativeHeight="251663872" behindDoc="0" locked="0" layoutInCell="1" allowOverlap="1">
            <wp:simplePos x="0" y="0"/>
            <wp:positionH relativeFrom="column">
              <wp:posOffset>236220</wp:posOffset>
            </wp:positionH>
            <wp:positionV relativeFrom="paragraph">
              <wp:posOffset>10160</wp:posOffset>
            </wp:positionV>
            <wp:extent cx="1695450" cy="2400300"/>
            <wp:effectExtent l="19050" t="0" r="0" b="0"/>
            <wp:wrapSquare wrapText="bothSides"/>
            <wp:docPr id="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srcRect l="19655" t="20068" r="22829" b="18773"/>
                    <a:stretch>
                      <a:fillRect/>
                    </a:stretch>
                  </pic:blipFill>
                  <pic:spPr bwMode="auto">
                    <a:xfrm>
                      <a:off x="0" y="0"/>
                      <a:ext cx="1695450" cy="2400300"/>
                    </a:xfrm>
                    <a:prstGeom prst="rect">
                      <a:avLst/>
                    </a:prstGeom>
                    <a:noFill/>
                    <a:ln w="9525">
                      <a:noFill/>
                      <a:miter lim="800000"/>
                      <a:headEnd/>
                      <a:tailEnd/>
                    </a:ln>
                  </pic:spPr>
                </pic:pic>
              </a:graphicData>
            </a:graphic>
          </wp:anchor>
        </w:drawing>
      </w:r>
      <w:r w:rsidRPr="00EF15FF">
        <w:rPr>
          <w:rFonts w:ascii="Times New Roman" w:hAnsi="Times New Roman" w:cs="Times New Roman"/>
          <w:b/>
          <w:sz w:val="32"/>
          <w:szCs w:val="32"/>
          <w:lang w:val="en-US"/>
        </w:rPr>
        <w:t>UO”K: 821.512.133-1(082)</w:t>
      </w:r>
    </w:p>
    <w:p w:rsidR="00EF15FF" w:rsidRPr="00EF15FF" w:rsidRDefault="00EF15FF" w:rsidP="00EF15FF">
      <w:pPr>
        <w:pStyle w:val="a5"/>
        <w:ind w:left="426" w:firstLine="142"/>
        <w:jc w:val="both"/>
        <w:rPr>
          <w:b/>
          <w:sz w:val="32"/>
          <w:szCs w:val="32"/>
          <w:lang w:val="en-US"/>
        </w:rPr>
      </w:pPr>
      <w:r w:rsidRPr="00EF15FF">
        <w:rPr>
          <w:rFonts w:ascii="Times New Roman" w:hAnsi="Times New Roman" w:cs="Times New Roman"/>
          <w:b/>
          <w:sz w:val="32"/>
          <w:szCs w:val="32"/>
          <w:lang w:val="en-US"/>
        </w:rPr>
        <w:t>S -17</w:t>
      </w:r>
      <w:r w:rsidRPr="00EF15FF">
        <w:rPr>
          <w:b/>
          <w:sz w:val="32"/>
          <w:szCs w:val="32"/>
          <w:lang w:val="en-US"/>
        </w:rPr>
        <w:tab/>
      </w:r>
    </w:p>
    <w:p w:rsidR="00EF15FF" w:rsidRPr="00EF15FF" w:rsidRDefault="00EF15FF" w:rsidP="00EF15FF">
      <w:pPr>
        <w:pStyle w:val="a5"/>
        <w:ind w:left="426" w:firstLine="142"/>
        <w:jc w:val="both"/>
        <w:rPr>
          <w:rFonts w:ascii="Times New Roman" w:hAnsi="Times New Roman" w:cs="Times New Roman"/>
          <w:b/>
          <w:sz w:val="32"/>
          <w:szCs w:val="32"/>
          <w:lang w:val="en-US"/>
        </w:rPr>
      </w:pPr>
      <w:r w:rsidRPr="00EF15FF">
        <w:rPr>
          <w:rFonts w:ascii="Times New Roman" w:hAnsi="Times New Roman" w:cs="Times New Roman"/>
          <w:b/>
          <w:sz w:val="32"/>
          <w:szCs w:val="32"/>
          <w:lang w:val="en-US"/>
        </w:rPr>
        <w:t>Nurali Qovbul</w:t>
      </w:r>
    </w:p>
    <w:p w:rsidR="00EF15FF" w:rsidRPr="00EF15FF" w:rsidRDefault="00EF15FF" w:rsidP="00EF15FF">
      <w:pPr>
        <w:pStyle w:val="a5"/>
        <w:ind w:left="426" w:firstLine="142"/>
        <w:jc w:val="both"/>
        <w:rPr>
          <w:rFonts w:ascii="Times New Roman" w:hAnsi="Times New Roman" w:cs="Times New Roman"/>
          <w:sz w:val="32"/>
          <w:szCs w:val="32"/>
          <w:lang w:val="en-US"/>
        </w:rPr>
      </w:pPr>
      <w:r w:rsidRPr="00EF15FF">
        <w:rPr>
          <w:rFonts w:ascii="Times New Roman" w:hAnsi="Times New Roman" w:cs="Times New Roman"/>
          <w:b/>
          <w:sz w:val="32"/>
          <w:szCs w:val="32"/>
          <w:lang w:val="en-US"/>
        </w:rPr>
        <w:tab/>
      </w:r>
      <w:proofErr w:type="gramStart"/>
      <w:r w:rsidRPr="00EF15FF">
        <w:rPr>
          <w:rFonts w:ascii="Times New Roman" w:hAnsi="Times New Roman" w:cs="Times New Roman"/>
          <w:sz w:val="32"/>
          <w:szCs w:val="32"/>
          <w:lang w:val="en-US"/>
        </w:rPr>
        <w:t>Sadoqat saroyining mangu malikasi Zulfiyaxonim yoxud Hamid Olimjonning so’ngsiz armoni.</w:t>
      </w:r>
      <w:proofErr w:type="gramEnd"/>
      <w:r w:rsidRPr="00EF15FF">
        <w:rPr>
          <w:rFonts w:ascii="Times New Roman" w:hAnsi="Times New Roman" w:cs="Times New Roman"/>
          <w:sz w:val="32"/>
          <w:szCs w:val="32"/>
          <w:lang w:val="en-US"/>
        </w:rPr>
        <w:t xml:space="preserve"> (Esse </w:t>
      </w:r>
      <w:proofErr w:type="gramStart"/>
      <w:r w:rsidRPr="00EF15FF">
        <w:rPr>
          <w:rFonts w:ascii="Times New Roman" w:hAnsi="Times New Roman" w:cs="Times New Roman"/>
          <w:sz w:val="32"/>
          <w:szCs w:val="32"/>
          <w:lang w:val="en-US"/>
        </w:rPr>
        <w:t>va</w:t>
      </w:r>
      <w:proofErr w:type="gramEnd"/>
      <w:r w:rsidRPr="00EF15FF">
        <w:rPr>
          <w:rFonts w:ascii="Times New Roman" w:hAnsi="Times New Roman" w:cs="Times New Roman"/>
          <w:sz w:val="32"/>
          <w:szCs w:val="32"/>
          <w:lang w:val="en-US"/>
        </w:rPr>
        <w:t xml:space="preserve"> she’rlar) – T.: “Sano-standart” nashriyoti, 2018. – 128 b.</w:t>
      </w:r>
    </w:p>
    <w:p w:rsidR="00EF15FF" w:rsidRPr="00EF15FF" w:rsidRDefault="00EF15FF" w:rsidP="00EF15FF">
      <w:pPr>
        <w:pStyle w:val="a5"/>
        <w:ind w:left="426" w:firstLine="142"/>
        <w:jc w:val="both"/>
        <w:rPr>
          <w:rFonts w:ascii="Times New Roman" w:hAnsi="Times New Roman" w:cs="Times New Roman"/>
          <w:b/>
          <w:sz w:val="32"/>
          <w:szCs w:val="32"/>
          <w:lang w:val="en-US"/>
        </w:rPr>
      </w:pPr>
      <w:r w:rsidRPr="00EF15FF">
        <w:rPr>
          <w:rFonts w:ascii="Times New Roman" w:hAnsi="Times New Roman" w:cs="Times New Roman"/>
          <w:b/>
          <w:sz w:val="32"/>
          <w:szCs w:val="32"/>
          <w:lang w:val="en-US"/>
        </w:rPr>
        <w:t>ISBN: 978-9943-5466-9-1</w:t>
      </w:r>
    </w:p>
    <w:p w:rsidR="00EF15FF" w:rsidRPr="00EF15FF" w:rsidRDefault="00EF15FF" w:rsidP="00EF15FF">
      <w:pPr>
        <w:pStyle w:val="a5"/>
        <w:ind w:left="426" w:firstLine="142"/>
        <w:jc w:val="both"/>
        <w:rPr>
          <w:rFonts w:ascii="Times New Roman" w:hAnsi="Times New Roman" w:cs="Times New Roman"/>
          <w:sz w:val="32"/>
          <w:szCs w:val="32"/>
          <w:lang w:val="en-US"/>
        </w:rPr>
      </w:pPr>
    </w:p>
    <w:p w:rsidR="00EF15FF" w:rsidRPr="00EF15FF" w:rsidRDefault="00EF15FF" w:rsidP="00EF15FF">
      <w:pPr>
        <w:pStyle w:val="a5"/>
        <w:ind w:left="426" w:firstLine="142"/>
        <w:jc w:val="both"/>
        <w:rPr>
          <w:rFonts w:ascii="Times New Roman" w:hAnsi="Times New Roman" w:cs="Times New Roman"/>
          <w:sz w:val="32"/>
          <w:szCs w:val="32"/>
          <w:lang w:val="en-US"/>
        </w:rPr>
      </w:pPr>
      <w:r w:rsidRPr="00EF15FF">
        <w:rPr>
          <w:rFonts w:ascii="Times New Roman" w:hAnsi="Times New Roman" w:cs="Times New Roman"/>
          <w:sz w:val="32"/>
          <w:szCs w:val="32"/>
          <w:lang w:val="en-US"/>
        </w:rPr>
        <w:tab/>
        <w:t xml:space="preserve"> Mazkur kitob yozuvchisi Nurali Qobulning shoira Zulfiyaxonimga bo’lgan </w:t>
      </w:r>
      <w:proofErr w:type="gramStart"/>
      <w:r w:rsidRPr="00EF15FF">
        <w:rPr>
          <w:rFonts w:ascii="Times New Roman" w:hAnsi="Times New Roman" w:cs="Times New Roman"/>
          <w:sz w:val="32"/>
          <w:szCs w:val="32"/>
          <w:lang w:val="en-US"/>
        </w:rPr>
        <w:t>cheksiz  hurmati</w:t>
      </w:r>
      <w:proofErr w:type="gramEnd"/>
      <w:r w:rsidRPr="00EF15FF">
        <w:rPr>
          <w:rFonts w:ascii="Times New Roman" w:hAnsi="Times New Roman" w:cs="Times New Roman"/>
          <w:sz w:val="32"/>
          <w:szCs w:val="32"/>
          <w:lang w:val="en-US"/>
        </w:rPr>
        <w:t xml:space="preserve"> bois dunyoga kelgan. </w:t>
      </w:r>
      <w:proofErr w:type="gramStart"/>
      <w:r w:rsidRPr="00EF15FF">
        <w:rPr>
          <w:rFonts w:ascii="Times New Roman" w:hAnsi="Times New Roman" w:cs="Times New Roman"/>
          <w:sz w:val="32"/>
          <w:szCs w:val="32"/>
          <w:lang w:val="en-US"/>
        </w:rPr>
        <w:t>Unda yozuvchining shoira bilan birgalikda faoliyati yuritgan yillari esga olinadi.</w:t>
      </w:r>
      <w:proofErr w:type="gramEnd"/>
    </w:p>
    <w:p w:rsidR="00EF15FF" w:rsidRPr="00EF15FF" w:rsidRDefault="00EF15FF" w:rsidP="00EF15FF">
      <w:pPr>
        <w:pStyle w:val="a5"/>
        <w:ind w:left="426" w:firstLine="142"/>
        <w:jc w:val="both"/>
        <w:rPr>
          <w:rFonts w:ascii="Times New Roman" w:hAnsi="Times New Roman" w:cs="Times New Roman"/>
          <w:sz w:val="32"/>
          <w:szCs w:val="32"/>
          <w:lang w:val="en-US"/>
        </w:rPr>
      </w:pPr>
      <w:r w:rsidRPr="00EF15FF">
        <w:rPr>
          <w:rFonts w:ascii="Times New Roman" w:hAnsi="Times New Roman" w:cs="Times New Roman"/>
          <w:sz w:val="32"/>
          <w:szCs w:val="32"/>
          <w:lang w:val="en-US"/>
        </w:rPr>
        <w:tab/>
        <w:t xml:space="preserve">Kitob so’ngida Hamid Olimjon </w:t>
      </w:r>
      <w:proofErr w:type="gramStart"/>
      <w:r w:rsidRPr="00EF15FF">
        <w:rPr>
          <w:rFonts w:ascii="Times New Roman" w:hAnsi="Times New Roman" w:cs="Times New Roman"/>
          <w:sz w:val="32"/>
          <w:szCs w:val="32"/>
          <w:lang w:val="en-US"/>
        </w:rPr>
        <w:t>va</w:t>
      </w:r>
      <w:proofErr w:type="gramEnd"/>
      <w:r w:rsidRPr="00EF15FF">
        <w:rPr>
          <w:rFonts w:ascii="Times New Roman" w:hAnsi="Times New Roman" w:cs="Times New Roman"/>
          <w:sz w:val="32"/>
          <w:szCs w:val="32"/>
          <w:lang w:val="en-US"/>
        </w:rPr>
        <w:t xml:space="preserve"> Zilfiya xonimlarni9ng eng sara she’rlaridan namunalar keltirilgan.</w:t>
      </w:r>
    </w:p>
    <w:p w:rsidR="00EF15FF" w:rsidRPr="00EF15FF" w:rsidRDefault="00EF15FF" w:rsidP="00EF15FF">
      <w:pPr>
        <w:pStyle w:val="a5"/>
        <w:ind w:left="426" w:firstLine="142"/>
        <w:jc w:val="both"/>
        <w:rPr>
          <w:rFonts w:ascii="Times New Roman" w:hAnsi="Times New Roman" w:cs="Times New Roman"/>
          <w:sz w:val="32"/>
          <w:szCs w:val="32"/>
          <w:lang w:val="en-US"/>
        </w:rPr>
      </w:pPr>
    </w:p>
    <w:p w:rsidR="00F77CBB" w:rsidRPr="00EF15FF" w:rsidRDefault="00F77CBB" w:rsidP="00EF15FF">
      <w:pPr>
        <w:shd w:val="clear" w:color="auto" w:fill="FFFFFF"/>
        <w:spacing w:after="150" w:line="240" w:lineRule="auto"/>
        <w:ind w:left="426" w:firstLine="142"/>
        <w:jc w:val="both"/>
        <w:rPr>
          <w:rFonts w:ascii="Times New Roman" w:eastAsia="Times New Roman" w:hAnsi="Times New Roman" w:cs="Times New Roman"/>
          <w:color w:val="313131"/>
          <w:sz w:val="32"/>
          <w:szCs w:val="32"/>
          <w:lang w:val="en-US" w:eastAsia="ru-RU"/>
        </w:rPr>
      </w:pPr>
      <w:r w:rsidRPr="00EF15FF">
        <w:rPr>
          <w:rFonts w:ascii="Times New Roman" w:eastAsia="Times New Roman" w:hAnsi="Times New Roman" w:cs="Times New Roman"/>
          <w:b/>
          <w:bCs/>
          <w:color w:val="000000"/>
          <w:sz w:val="32"/>
          <w:szCs w:val="32"/>
          <w:lang w:val="en-US" w:eastAsia="ru-RU"/>
        </w:rPr>
        <w:t>Tayyorladi:       Axborot-bibliografiya xizmat rahbari:</w:t>
      </w:r>
    </w:p>
    <w:p w:rsidR="00F77CBB" w:rsidRPr="00EF15FF" w:rsidRDefault="00F77CBB" w:rsidP="00EF15FF">
      <w:pPr>
        <w:shd w:val="clear" w:color="auto" w:fill="FFFFFF"/>
        <w:spacing w:after="150" w:line="240" w:lineRule="auto"/>
        <w:ind w:left="426" w:firstLine="142"/>
        <w:jc w:val="both"/>
        <w:rPr>
          <w:rFonts w:ascii="Times New Roman" w:eastAsia="Times New Roman" w:hAnsi="Times New Roman" w:cs="Times New Roman"/>
          <w:b/>
          <w:bCs/>
          <w:color w:val="000000"/>
          <w:sz w:val="32"/>
          <w:szCs w:val="32"/>
          <w:lang w:val="en-US" w:eastAsia="ru-RU"/>
        </w:rPr>
      </w:pPr>
      <w:r w:rsidRPr="00DF7D22">
        <w:rPr>
          <w:rFonts w:ascii="Times New Roman" w:eastAsia="Times New Roman" w:hAnsi="Times New Roman" w:cs="Times New Roman"/>
          <w:color w:val="313131"/>
          <w:sz w:val="36"/>
          <w:szCs w:val="36"/>
          <w:lang w:val="en-US" w:eastAsia="ru-RU"/>
        </w:rPr>
        <w:t xml:space="preserve">                                </w:t>
      </w:r>
      <w:r>
        <w:rPr>
          <w:rFonts w:ascii="Times New Roman" w:eastAsia="Times New Roman" w:hAnsi="Times New Roman" w:cs="Times New Roman"/>
          <w:color w:val="313131"/>
          <w:sz w:val="36"/>
          <w:szCs w:val="36"/>
          <w:lang w:val="en-US" w:eastAsia="ru-RU"/>
        </w:rPr>
        <w:t xml:space="preserve">                        </w:t>
      </w:r>
      <w:r w:rsidR="009F41A5" w:rsidRPr="00EF15FF">
        <w:rPr>
          <w:rFonts w:ascii="Times New Roman" w:eastAsia="Times New Roman" w:hAnsi="Times New Roman" w:cs="Times New Roman"/>
          <w:b/>
          <w:bCs/>
          <w:color w:val="000000"/>
          <w:sz w:val="32"/>
          <w:szCs w:val="32"/>
          <w:lang w:val="en-US" w:eastAsia="ru-RU"/>
        </w:rPr>
        <w:t>U.Abdullayeva</w:t>
      </w:r>
    </w:p>
    <w:sectPr w:rsidR="00F77CBB" w:rsidRPr="00EF15FF" w:rsidSect="00EF15FF">
      <w:pgSz w:w="11906" w:h="16838"/>
      <w:pgMar w:top="709" w:right="991" w:bottom="709" w:left="993" w:header="708" w:footer="708" w:gutter="0"/>
      <w:pgBorders w:offsetFrom="page">
        <w:top w:val="poinsettias" w:sz="12" w:space="24" w:color="auto"/>
        <w:left w:val="poinsettias" w:sz="12" w:space="24" w:color="auto"/>
        <w:bottom w:val="poinsettias" w:sz="12" w:space="24" w:color="auto"/>
        <w:right w:val="poinsettia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OpenSansRegular">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73F47"/>
    <w:multiLevelType w:val="multilevel"/>
    <w:tmpl w:val="7A74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71444C4"/>
    <w:multiLevelType w:val="multilevel"/>
    <w:tmpl w:val="8954E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8446DB2"/>
    <w:multiLevelType w:val="hybridMultilevel"/>
    <w:tmpl w:val="C2F85012"/>
    <w:lvl w:ilvl="0" w:tplc="2FD42DE2">
      <w:start w:val="1"/>
      <w:numFmt w:val="decimal"/>
      <w:lvlText w:val="%1."/>
      <w:lvlJc w:val="left"/>
      <w:pPr>
        <w:ind w:left="1767" w:hanging="12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67DE7F07"/>
    <w:multiLevelType w:val="multilevel"/>
    <w:tmpl w:val="0D7E1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1A3472"/>
    <w:rsid w:val="00000D0B"/>
    <w:rsid w:val="0000212A"/>
    <w:rsid w:val="000024DE"/>
    <w:rsid w:val="00007E03"/>
    <w:rsid w:val="00030301"/>
    <w:rsid w:val="00050687"/>
    <w:rsid w:val="000512F7"/>
    <w:rsid w:val="000769CD"/>
    <w:rsid w:val="00083F3F"/>
    <w:rsid w:val="00085B9B"/>
    <w:rsid w:val="00092E0A"/>
    <w:rsid w:val="000941EE"/>
    <w:rsid w:val="000B0066"/>
    <w:rsid w:val="000B5ED1"/>
    <w:rsid w:val="000C7482"/>
    <w:rsid w:val="000D3229"/>
    <w:rsid w:val="000E0521"/>
    <w:rsid w:val="000F2D44"/>
    <w:rsid w:val="0010124B"/>
    <w:rsid w:val="001012AC"/>
    <w:rsid w:val="001025A2"/>
    <w:rsid w:val="00115F6A"/>
    <w:rsid w:val="0013659F"/>
    <w:rsid w:val="0013740B"/>
    <w:rsid w:val="001411AD"/>
    <w:rsid w:val="001448CD"/>
    <w:rsid w:val="00167C41"/>
    <w:rsid w:val="00173087"/>
    <w:rsid w:val="001978DF"/>
    <w:rsid w:val="001A3472"/>
    <w:rsid w:val="001D6295"/>
    <w:rsid w:val="001E5B7D"/>
    <w:rsid w:val="001F2FE1"/>
    <w:rsid w:val="001F6C4F"/>
    <w:rsid w:val="002000C1"/>
    <w:rsid w:val="002238FA"/>
    <w:rsid w:val="00232276"/>
    <w:rsid w:val="00255F48"/>
    <w:rsid w:val="002663B2"/>
    <w:rsid w:val="0026759E"/>
    <w:rsid w:val="002678BA"/>
    <w:rsid w:val="002A07BD"/>
    <w:rsid w:val="002C396F"/>
    <w:rsid w:val="002E2629"/>
    <w:rsid w:val="002E4EAA"/>
    <w:rsid w:val="002E6E0C"/>
    <w:rsid w:val="002E756B"/>
    <w:rsid w:val="002F213E"/>
    <w:rsid w:val="00301AD8"/>
    <w:rsid w:val="00312759"/>
    <w:rsid w:val="00314DDD"/>
    <w:rsid w:val="00322B69"/>
    <w:rsid w:val="0034600F"/>
    <w:rsid w:val="00381246"/>
    <w:rsid w:val="00381518"/>
    <w:rsid w:val="003A3E80"/>
    <w:rsid w:val="003A7844"/>
    <w:rsid w:val="003B1D52"/>
    <w:rsid w:val="003D3844"/>
    <w:rsid w:val="003E379B"/>
    <w:rsid w:val="003F44F3"/>
    <w:rsid w:val="003F6825"/>
    <w:rsid w:val="00401FA6"/>
    <w:rsid w:val="00403010"/>
    <w:rsid w:val="004059DE"/>
    <w:rsid w:val="004162A8"/>
    <w:rsid w:val="00420420"/>
    <w:rsid w:val="004308AC"/>
    <w:rsid w:val="0044247A"/>
    <w:rsid w:val="00444CB9"/>
    <w:rsid w:val="004537EF"/>
    <w:rsid w:val="00462D4F"/>
    <w:rsid w:val="00480FFA"/>
    <w:rsid w:val="004867E5"/>
    <w:rsid w:val="00493175"/>
    <w:rsid w:val="004A4049"/>
    <w:rsid w:val="004B664A"/>
    <w:rsid w:val="004C0398"/>
    <w:rsid w:val="004C141F"/>
    <w:rsid w:val="004E06CB"/>
    <w:rsid w:val="004E3A8E"/>
    <w:rsid w:val="00503810"/>
    <w:rsid w:val="00512988"/>
    <w:rsid w:val="005235A2"/>
    <w:rsid w:val="00526D0E"/>
    <w:rsid w:val="0053009F"/>
    <w:rsid w:val="00543462"/>
    <w:rsid w:val="00544447"/>
    <w:rsid w:val="005546C7"/>
    <w:rsid w:val="00556E3B"/>
    <w:rsid w:val="0056634B"/>
    <w:rsid w:val="00576DD1"/>
    <w:rsid w:val="00591873"/>
    <w:rsid w:val="005929B8"/>
    <w:rsid w:val="005A2780"/>
    <w:rsid w:val="005B587A"/>
    <w:rsid w:val="005B5BB2"/>
    <w:rsid w:val="005C46FC"/>
    <w:rsid w:val="005D1D9D"/>
    <w:rsid w:val="005D7402"/>
    <w:rsid w:val="005F2FE8"/>
    <w:rsid w:val="005F3829"/>
    <w:rsid w:val="00607556"/>
    <w:rsid w:val="00607D16"/>
    <w:rsid w:val="00615225"/>
    <w:rsid w:val="00620D7F"/>
    <w:rsid w:val="00633512"/>
    <w:rsid w:val="00636B60"/>
    <w:rsid w:val="006515BC"/>
    <w:rsid w:val="0065293B"/>
    <w:rsid w:val="006554C1"/>
    <w:rsid w:val="006727F2"/>
    <w:rsid w:val="00682503"/>
    <w:rsid w:val="00682F78"/>
    <w:rsid w:val="006B34E2"/>
    <w:rsid w:val="006E1B67"/>
    <w:rsid w:val="006E2162"/>
    <w:rsid w:val="006E29AA"/>
    <w:rsid w:val="006E6A90"/>
    <w:rsid w:val="006E7DD7"/>
    <w:rsid w:val="006F7B90"/>
    <w:rsid w:val="00703094"/>
    <w:rsid w:val="00705C97"/>
    <w:rsid w:val="00733952"/>
    <w:rsid w:val="007359FD"/>
    <w:rsid w:val="00746575"/>
    <w:rsid w:val="0076261A"/>
    <w:rsid w:val="007710B4"/>
    <w:rsid w:val="00783FB2"/>
    <w:rsid w:val="00787193"/>
    <w:rsid w:val="00790CBD"/>
    <w:rsid w:val="00797D33"/>
    <w:rsid w:val="007A0584"/>
    <w:rsid w:val="007A26E0"/>
    <w:rsid w:val="007C25D1"/>
    <w:rsid w:val="007D79FE"/>
    <w:rsid w:val="007E31E6"/>
    <w:rsid w:val="007E7966"/>
    <w:rsid w:val="00801F2B"/>
    <w:rsid w:val="00802CF3"/>
    <w:rsid w:val="008043CD"/>
    <w:rsid w:val="00807888"/>
    <w:rsid w:val="008162AE"/>
    <w:rsid w:val="0082055C"/>
    <w:rsid w:val="00827030"/>
    <w:rsid w:val="00827A29"/>
    <w:rsid w:val="00831B3F"/>
    <w:rsid w:val="00846112"/>
    <w:rsid w:val="008619BB"/>
    <w:rsid w:val="008720BA"/>
    <w:rsid w:val="00875A56"/>
    <w:rsid w:val="008C5FA9"/>
    <w:rsid w:val="008D14C6"/>
    <w:rsid w:val="008D5105"/>
    <w:rsid w:val="008F34B9"/>
    <w:rsid w:val="008F6F06"/>
    <w:rsid w:val="00900DF3"/>
    <w:rsid w:val="00901855"/>
    <w:rsid w:val="00903718"/>
    <w:rsid w:val="0090412C"/>
    <w:rsid w:val="00915442"/>
    <w:rsid w:val="0091677C"/>
    <w:rsid w:val="00922ED8"/>
    <w:rsid w:val="00936420"/>
    <w:rsid w:val="009516A1"/>
    <w:rsid w:val="009739D3"/>
    <w:rsid w:val="0097551C"/>
    <w:rsid w:val="00982268"/>
    <w:rsid w:val="00982FA3"/>
    <w:rsid w:val="00984BDB"/>
    <w:rsid w:val="009859D1"/>
    <w:rsid w:val="009979E9"/>
    <w:rsid w:val="009A2D9E"/>
    <w:rsid w:val="009B038F"/>
    <w:rsid w:val="009B48A9"/>
    <w:rsid w:val="009C1FA2"/>
    <w:rsid w:val="009C5B13"/>
    <w:rsid w:val="009E2238"/>
    <w:rsid w:val="009F41A5"/>
    <w:rsid w:val="00A21563"/>
    <w:rsid w:val="00A437AC"/>
    <w:rsid w:val="00A44F38"/>
    <w:rsid w:val="00A70CEA"/>
    <w:rsid w:val="00A736B8"/>
    <w:rsid w:val="00A75584"/>
    <w:rsid w:val="00A768BA"/>
    <w:rsid w:val="00A76E9F"/>
    <w:rsid w:val="00A8553A"/>
    <w:rsid w:val="00A87366"/>
    <w:rsid w:val="00AA0A23"/>
    <w:rsid w:val="00AB44EB"/>
    <w:rsid w:val="00AE16F6"/>
    <w:rsid w:val="00AE447E"/>
    <w:rsid w:val="00AE5B17"/>
    <w:rsid w:val="00B045C2"/>
    <w:rsid w:val="00B16A83"/>
    <w:rsid w:val="00B21EEF"/>
    <w:rsid w:val="00B267D8"/>
    <w:rsid w:val="00B27FE3"/>
    <w:rsid w:val="00B32D8B"/>
    <w:rsid w:val="00B52432"/>
    <w:rsid w:val="00B52556"/>
    <w:rsid w:val="00B62AF6"/>
    <w:rsid w:val="00B66CC7"/>
    <w:rsid w:val="00B71938"/>
    <w:rsid w:val="00B74CD3"/>
    <w:rsid w:val="00BA2893"/>
    <w:rsid w:val="00BA7B5E"/>
    <w:rsid w:val="00BB104C"/>
    <w:rsid w:val="00BB14A4"/>
    <w:rsid w:val="00BB4450"/>
    <w:rsid w:val="00BC0E6A"/>
    <w:rsid w:val="00BC618E"/>
    <w:rsid w:val="00BE2787"/>
    <w:rsid w:val="00C07455"/>
    <w:rsid w:val="00C14829"/>
    <w:rsid w:val="00C15A33"/>
    <w:rsid w:val="00C22D50"/>
    <w:rsid w:val="00C363EC"/>
    <w:rsid w:val="00C452C2"/>
    <w:rsid w:val="00C51053"/>
    <w:rsid w:val="00C538F8"/>
    <w:rsid w:val="00C6716F"/>
    <w:rsid w:val="00C767BC"/>
    <w:rsid w:val="00C76F35"/>
    <w:rsid w:val="00C80CC5"/>
    <w:rsid w:val="00CA3A6D"/>
    <w:rsid w:val="00CA790E"/>
    <w:rsid w:val="00CB6020"/>
    <w:rsid w:val="00CB6C4D"/>
    <w:rsid w:val="00CE007F"/>
    <w:rsid w:val="00CE16A0"/>
    <w:rsid w:val="00D0415E"/>
    <w:rsid w:val="00D20549"/>
    <w:rsid w:val="00D21140"/>
    <w:rsid w:val="00D2239D"/>
    <w:rsid w:val="00D350F0"/>
    <w:rsid w:val="00D36C03"/>
    <w:rsid w:val="00D451D1"/>
    <w:rsid w:val="00D52E3A"/>
    <w:rsid w:val="00D56CA7"/>
    <w:rsid w:val="00D670A3"/>
    <w:rsid w:val="00D74E4E"/>
    <w:rsid w:val="00DB5FA2"/>
    <w:rsid w:val="00DC46D8"/>
    <w:rsid w:val="00DD1D1E"/>
    <w:rsid w:val="00DD34E2"/>
    <w:rsid w:val="00DF128C"/>
    <w:rsid w:val="00DF5FA7"/>
    <w:rsid w:val="00DF7195"/>
    <w:rsid w:val="00E022D5"/>
    <w:rsid w:val="00E04211"/>
    <w:rsid w:val="00E06579"/>
    <w:rsid w:val="00E128A0"/>
    <w:rsid w:val="00E157EC"/>
    <w:rsid w:val="00E232FA"/>
    <w:rsid w:val="00E36684"/>
    <w:rsid w:val="00E46FDC"/>
    <w:rsid w:val="00E51807"/>
    <w:rsid w:val="00E52E09"/>
    <w:rsid w:val="00E5487D"/>
    <w:rsid w:val="00E602DB"/>
    <w:rsid w:val="00E6064F"/>
    <w:rsid w:val="00E60CF8"/>
    <w:rsid w:val="00E6743A"/>
    <w:rsid w:val="00E75AF5"/>
    <w:rsid w:val="00E9163E"/>
    <w:rsid w:val="00E9284C"/>
    <w:rsid w:val="00E933C6"/>
    <w:rsid w:val="00E9477E"/>
    <w:rsid w:val="00EA26A0"/>
    <w:rsid w:val="00EA2C9C"/>
    <w:rsid w:val="00EA4C6A"/>
    <w:rsid w:val="00EA4F11"/>
    <w:rsid w:val="00EA630A"/>
    <w:rsid w:val="00EB3293"/>
    <w:rsid w:val="00EC3D8D"/>
    <w:rsid w:val="00ED04DA"/>
    <w:rsid w:val="00EE1853"/>
    <w:rsid w:val="00EE797A"/>
    <w:rsid w:val="00EF15FF"/>
    <w:rsid w:val="00F0314A"/>
    <w:rsid w:val="00F03773"/>
    <w:rsid w:val="00F0707E"/>
    <w:rsid w:val="00F11701"/>
    <w:rsid w:val="00F15AF3"/>
    <w:rsid w:val="00F24A4B"/>
    <w:rsid w:val="00F2537B"/>
    <w:rsid w:val="00F447BA"/>
    <w:rsid w:val="00F54C45"/>
    <w:rsid w:val="00F54D72"/>
    <w:rsid w:val="00F627A9"/>
    <w:rsid w:val="00F762B2"/>
    <w:rsid w:val="00F77CBB"/>
    <w:rsid w:val="00F8420B"/>
    <w:rsid w:val="00F94B67"/>
    <w:rsid w:val="00FA7B37"/>
    <w:rsid w:val="00FB3668"/>
    <w:rsid w:val="00FC0765"/>
    <w:rsid w:val="00FD29E7"/>
    <w:rsid w:val="00FD5445"/>
    <w:rsid w:val="00FF191D"/>
    <w:rsid w:val="00FF3C94"/>
    <w:rsid w:val="00FF76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colormenu v:ext="edit" fillcolor="#002060"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24B"/>
  </w:style>
  <w:style w:type="paragraph" w:styleId="2">
    <w:name w:val="heading 2"/>
    <w:basedOn w:val="a"/>
    <w:next w:val="a"/>
    <w:link w:val="20"/>
    <w:uiPriority w:val="9"/>
    <w:unhideWhenUsed/>
    <w:qFormat/>
    <w:rsid w:val="00F253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424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2537B"/>
    <w:rPr>
      <w:color w:val="0000FF"/>
      <w:u w:val="single"/>
    </w:rPr>
  </w:style>
  <w:style w:type="character" w:customStyle="1" w:styleId="20">
    <w:name w:val="Заголовок 2 Знак"/>
    <w:basedOn w:val="a0"/>
    <w:link w:val="2"/>
    <w:uiPriority w:val="9"/>
    <w:rsid w:val="00F2537B"/>
    <w:rPr>
      <w:rFonts w:asciiTheme="majorHAnsi" w:eastAsiaTheme="majorEastAsia" w:hAnsiTheme="majorHAnsi" w:cstheme="majorBidi"/>
      <w:b/>
      <w:bCs/>
      <w:color w:val="4F81BD" w:themeColor="accent1"/>
      <w:sz w:val="26"/>
      <w:szCs w:val="26"/>
    </w:rPr>
  </w:style>
  <w:style w:type="paragraph" w:styleId="a4">
    <w:name w:val="Normal (Web)"/>
    <w:basedOn w:val="a"/>
    <w:uiPriority w:val="99"/>
    <w:unhideWhenUsed/>
    <w:rsid w:val="00F253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F2537B"/>
  </w:style>
  <w:style w:type="character" w:customStyle="1" w:styleId="mw-editsection-bracket">
    <w:name w:val="mw-editsection-bracket"/>
    <w:basedOn w:val="a0"/>
    <w:rsid w:val="00F2537B"/>
  </w:style>
  <w:style w:type="paragraph" w:styleId="a5">
    <w:name w:val="No Spacing"/>
    <w:uiPriority w:val="1"/>
    <w:qFormat/>
    <w:rsid w:val="00C452C2"/>
    <w:pPr>
      <w:spacing w:after="0" w:line="240" w:lineRule="auto"/>
    </w:pPr>
  </w:style>
  <w:style w:type="paragraph" w:styleId="a6">
    <w:name w:val="Document Map"/>
    <w:basedOn w:val="a"/>
    <w:link w:val="a7"/>
    <w:uiPriority w:val="99"/>
    <w:semiHidden/>
    <w:unhideWhenUsed/>
    <w:rsid w:val="001F6C4F"/>
    <w:pPr>
      <w:spacing w:after="0" w:line="240" w:lineRule="auto"/>
    </w:pPr>
    <w:rPr>
      <w:rFonts w:ascii="Tahoma" w:hAnsi="Tahoma" w:cs="Tahoma"/>
      <w:sz w:val="16"/>
      <w:szCs w:val="16"/>
    </w:rPr>
  </w:style>
  <w:style w:type="character" w:customStyle="1" w:styleId="a7">
    <w:name w:val="Схема документа Знак"/>
    <w:basedOn w:val="a0"/>
    <w:link w:val="a6"/>
    <w:uiPriority w:val="99"/>
    <w:semiHidden/>
    <w:rsid w:val="001F6C4F"/>
    <w:rPr>
      <w:rFonts w:ascii="Tahoma" w:hAnsi="Tahoma" w:cs="Tahoma"/>
      <w:sz w:val="16"/>
      <w:szCs w:val="16"/>
    </w:rPr>
  </w:style>
  <w:style w:type="paragraph" w:styleId="a8">
    <w:name w:val="Balloon Text"/>
    <w:basedOn w:val="a"/>
    <w:link w:val="a9"/>
    <w:uiPriority w:val="99"/>
    <w:semiHidden/>
    <w:unhideWhenUsed/>
    <w:rsid w:val="00E52E0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52E09"/>
    <w:rPr>
      <w:rFonts w:ascii="Tahoma" w:hAnsi="Tahoma" w:cs="Tahoma"/>
      <w:sz w:val="16"/>
      <w:szCs w:val="16"/>
    </w:rPr>
  </w:style>
  <w:style w:type="paragraph" w:styleId="aa">
    <w:name w:val="List Paragraph"/>
    <w:basedOn w:val="a"/>
    <w:uiPriority w:val="34"/>
    <w:qFormat/>
    <w:rsid w:val="002000C1"/>
    <w:pPr>
      <w:ind w:left="720"/>
      <w:contextualSpacing/>
    </w:pPr>
  </w:style>
  <w:style w:type="character" w:customStyle="1" w:styleId="30">
    <w:name w:val="Заголовок 3 Знак"/>
    <w:basedOn w:val="a0"/>
    <w:link w:val="3"/>
    <w:uiPriority w:val="9"/>
    <w:semiHidden/>
    <w:rsid w:val="0044247A"/>
    <w:rPr>
      <w:rFonts w:asciiTheme="majorHAnsi" w:eastAsiaTheme="majorEastAsia" w:hAnsiTheme="majorHAnsi" w:cstheme="majorBidi"/>
      <w:b/>
      <w:bCs/>
      <w:color w:val="4F81BD" w:themeColor="accent1"/>
    </w:rPr>
  </w:style>
  <w:style w:type="character" w:customStyle="1" w:styleId="mw-editsection">
    <w:name w:val="mw-editsection"/>
    <w:basedOn w:val="a0"/>
    <w:rsid w:val="0044247A"/>
  </w:style>
  <w:style w:type="character" w:customStyle="1" w:styleId="mw-editsection-divider">
    <w:name w:val="mw-editsection-divider"/>
    <w:basedOn w:val="a0"/>
    <w:rsid w:val="0044247A"/>
  </w:style>
  <w:style w:type="character" w:customStyle="1" w:styleId="cite-bracket">
    <w:name w:val="cite-bracket"/>
    <w:basedOn w:val="a0"/>
    <w:rsid w:val="0044247A"/>
  </w:style>
  <w:style w:type="paragraph" w:customStyle="1" w:styleId="has-cyan-bluish-gray-background-color">
    <w:name w:val="has-cyan-bluish-gray-background-color"/>
    <w:basedOn w:val="a"/>
    <w:rsid w:val="005D740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17472099">
      <w:bodyDiv w:val="1"/>
      <w:marLeft w:val="0"/>
      <w:marRight w:val="0"/>
      <w:marTop w:val="0"/>
      <w:marBottom w:val="0"/>
      <w:divBdr>
        <w:top w:val="none" w:sz="0" w:space="0" w:color="auto"/>
        <w:left w:val="none" w:sz="0" w:space="0" w:color="auto"/>
        <w:bottom w:val="none" w:sz="0" w:space="0" w:color="auto"/>
        <w:right w:val="none" w:sz="0" w:space="0" w:color="auto"/>
      </w:divBdr>
    </w:div>
    <w:div w:id="327826640">
      <w:bodyDiv w:val="1"/>
      <w:marLeft w:val="0"/>
      <w:marRight w:val="0"/>
      <w:marTop w:val="0"/>
      <w:marBottom w:val="0"/>
      <w:divBdr>
        <w:top w:val="none" w:sz="0" w:space="0" w:color="auto"/>
        <w:left w:val="none" w:sz="0" w:space="0" w:color="auto"/>
        <w:bottom w:val="none" w:sz="0" w:space="0" w:color="auto"/>
        <w:right w:val="none" w:sz="0" w:space="0" w:color="auto"/>
      </w:divBdr>
    </w:div>
    <w:div w:id="475026215">
      <w:bodyDiv w:val="1"/>
      <w:marLeft w:val="0"/>
      <w:marRight w:val="0"/>
      <w:marTop w:val="0"/>
      <w:marBottom w:val="0"/>
      <w:divBdr>
        <w:top w:val="none" w:sz="0" w:space="0" w:color="auto"/>
        <w:left w:val="none" w:sz="0" w:space="0" w:color="auto"/>
        <w:bottom w:val="none" w:sz="0" w:space="0" w:color="auto"/>
        <w:right w:val="none" w:sz="0" w:space="0" w:color="auto"/>
      </w:divBdr>
    </w:div>
    <w:div w:id="700011281">
      <w:bodyDiv w:val="1"/>
      <w:marLeft w:val="0"/>
      <w:marRight w:val="0"/>
      <w:marTop w:val="0"/>
      <w:marBottom w:val="0"/>
      <w:divBdr>
        <w:top w:val="none" w:sz="0" w:space="0" w:color="auto"/>
        <w:left w:val="none" w:sz="0" w:space="0" w:color="auto"/>
        <w:bottom w:val="none" w:sz="0" w:space="0" w:color="auto"/>
        <w:right w:val="none" w:sz="0" w:space="0" w:color="auto"/>
      </w:divBdr>
    </w:div>
    <w:div w:id="716667724">
      <w:bodyDiv w:val="1"/>
      <w:marLeft w:val="0"/>
      <w:marRight w:val="0"/>
      <w:marTop w:val="0"/>
      <w:marBottom w:val="0"/>
      <w:divBdr>
        <w:top w:val="none" w:sz="0" w:space="0" w:color="auto"/>
        <w:left w:val="none" w:sz="0" w:space="0" w:color="auto"/>
        <w:bottom w:val="none" w:sz="0" w:space="0" w:color="auto"/>
        <w:right w:val="none" w:sz="0" w:space="0" w:color="auto"/>
      </w:divBdr>
      <w:divsChild>
        <w:div w:id="947734774">
          <w:marLeft w:val="0"/>
          <w:marRight w:val="0"/>
          <w:marTop w:val="60"/>
          <w:marBottom w:val="60"/>
          <w:divBdr>
            <w:top w:val="none" w:sz="0" w:space="0" w:color="auto"/>
            <w:left w:val="none" w:sz="0" w:space="0" w:color="auto"/>
            <w:bottom w:val="none" w:sz="0" w:space="0" w:color="auto"/>
            <w:right w:val="none" w:sz="0" w:space="0" w:color="auto"/>
          </w:divBdr>
        </w:div>
        <w:div w:id="492572163">
          <w:marLeft w:val="0"/>
          <w:marRight w:val="0"/>
          <w:marTop w:val="60"/>
          <w:marBottom w:val="60"/>
          <w:divBdr>
            <w:top w:val="none" w:sz="0" w:space="0" w:color="auto"/>
            <w:left w:val="none" w:sz="0" w:space="0" w:color="auto"/>
            <w:bottom w:val="none" w:sz="0" w:space="0" w:color="auto"/>
            <w:right w:val="none" w:sz="0" w:space="0" w:color="auto"/>
          </w:divBdr>
        </w:div>
        <w:div w:id="270556153">
          <w:marLeft w:val="0"/>
          <w:marRight w:val="0"/>
          <w:marTop w:val="60"/>
          <w:marBottom w:val="60"/>
          <w:divBdr>
            <w:top w:val="none" w:sz="0" w:space="0" w:color="auto"/>
            <w:left w:val="none" w:sz="0" w:space="0" w:color="auto"/>
            <w:bottom w:val="none" w:sz="0" w:space="0" w:color="auto"/>
            <w:right w:val="none" w:sz="0" w:space="0" w:color="auto"/>
          </w:divBdr>
        </w:div>
        <w:div w:id="268124672">
          <w:marLeft w:val="0"/>
          <w:marRight w:val="0"/>
          <w:marTop w:val="60"/>
          <w:marBottom w:val="60"/>
          <w:divBdr>
            <w:top w:val="none" w:sz="0" w:space="0" w:color="auto"/>
            <w:left w:val="none" w:sz="0" w:space="0" w:color="auto"/>
            <w:bottom w:val="none" w:sz="0" w:space="0" w:color="auto"/>
            <w:right w:val="none" w:sz="0" w:space="0" w:color="auto"/>
          </w:divBdr>
        </w:div>
        <w:div w:id="460849509">
          <w:marLeft w:val="0"/>
          <w:marRight w:val="0"/>
          <w:marTop w:val="60"/>
          <w:marBottom w:val="60"/>
          <w:divBdr>
            <w:top w:val="none" w:sz="0" w:space="0" w:color="auto"/>
            <w:left w:val="none" w:sz="0" w:space="0" w:color="auto"/>
            <w:bottom w:val="none" w:sz="0" w:space="0" w:color="auto"/>
            <w:right w:val="none" w:sz="0" w:space="0" w:color="auto"/>
          </w:divBdr>
        </w:div>
        <w:div w:id="242110797">
          <w:marLeft w:val="0"/>
          <w:marRight w:val="0"/>
          <w:marTop w:val="60"/>
          <w:marBottom w:val="60"/>
          <w:divBdr>
            <w:top w:val="none" w:sz="0" w:space="0" w:color="auto"/>
            <w:left w:val="none" w:sz="0" w:space="0" w:color="auto"/>
            <w:bottom w:val="none" w:sz="0" w:space="0" w:color="auto"/>
            <w:right w:val="none" w:sz="0" w:space="0" w:color="auto"/>
          </w:divBdr>
        </w:div>
        <w:div w:id="45686674">
          <w:marLeft w:val="0"/>
          <w:marRight w:val="0"/>
          <w:marTop w:val="60"/>
          <w:marBottom w:val="60"/>
          <w:divBdr>
            <w:top w:val="none" w:sz="0" w:space="0" w:color="auto"/>
            <w:left w:val="none" w:sz="0" w:space="0" w:color="auto"/>
            <w:bottom w:val="none" w:sz="0" w:space="0" w:color="auto"/>
            <w:right w:val="none" w:sz="0" w:space="0" w:color="auto"/>
          </w:divBdr>
        </w:div>
      </w:divsChild>
    </w:div>
    <w:div w:id="1988707190">
      <w:bodyDiv w:val="1"/>
      <w:marLeft w:val="0"/>
      <w:marRight w:val="0"/>
      <w:marTop w:val="0"/>
      <w:marBottom w:val="0"/>
      <w:divBdr>
        <w:top w:val="none" w:sz="0" w:space="0" w:color="auto"/>
        <w:left w:val="none" w:sz="0" w:space="0" w:color="auto"/>
        <w:bottom w:val="none" w:sz="0" w:space="0" w:color="auto"/>
        <w:right w:val="none" w:sz="0" w:space="0" w:color="auto"/>
      </w:divBdr>
    </w:div>
    <w:div w:id="2075077021">
      <w:bodyDiv w:val="1"/>
      <w:marLeft w:val="0"/>
      <w:marRight w:val="0"/>
      <w:marTop w:val="0"/>
      <w:marBottom w:val="0"/>
      <w:divBdr>
        <w:top w:val="none" w:sz="0" w:space="0" w:color="auto"/>
        <w:left w:val="none" w:sz="0" w:space="0" w:color="auto"/>
        <w:bottom w:val="none" w:sz="0" w:space="0" w:color="auto"/>
        <w:right w:val="none" w:sz="0" w:space="0" w:color="auto"/>
      </w:divBdr>
      <w:divsChild>
        <w:div w:id="1991447109">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z.wikipedia.org/wiki/Saodat" TargetMode="External"/><Relationship Id="rId13" Type="http://schemas.openxmlformats.org/officeDocument/2006/relationships/hyperlink" Target="https://uz.wikipedia.org/wiki/Hindiston" TargetMode="External"/><Relationship Id="rId18" Type="http://schemas.openxmlformats.org/officeDocument/2006/relationships/hyperlink" Target="https://uz.wikipedia.org/wiki/Aleksandr_Pushkin" TargetMode="External"/><Relationship Id="rId26" Type="http://schemas.openxmlformats.org/officeDocument/2006/relationships/hyperlink" Target="https://uz.wikipedia.org/wiki/Hamza_nomidagi_O%CA%BBzbekiston_SSR_Davlat_mukofoti"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uz.wikipedia.org/wiki/Lesya_Ukrainka" TargetMode="External"/><Relationship Id="rId34" Type="http://schemas.openxmlformats.org/officeDocument/2006/relationships/hyperlink" Target="https://uz.wikipedia.org/wiki/Toshkent" TargetMode="External"/><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hyperlink" Target="https://uz.wikipedia.org/wiki/Turkiy_xalqlar" TargetMode="External"/><Relationship Id="rId33" Type="http://schemas.openxmlformats.org/officeDocument/2006/relationships/hyperlink" Target="https://uz.wikipedia.org/wiki/Hamid_Olimjon" TargetMode="External"/><Relationship Id="rId38" Type="http://schemas.openxmlformats.org/officeDocument/2006/relationships/image" Target="media/image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z.wikipedia.org/wiki/Oybek" TargetMode="External"/><Relationship Id="rId20" Type="http://schemas.openxmlformats.org/officeDocument/2006/relationships/hyperlink" Target="https://uz.wikipedia.org/wiki/Nikolay_Nekrasov" TargetMode="External"/><Relationship Id="rId29" Type="http://schemas.openxmlformats.org/officeDocument/2006/relationships/hyperlink" Target="https://uz.wikipedia.org/wiki/Toshkent"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uz.wikipedia.org/wiki/Afrika" TargetMode="External"/><Relationship Id="rId24" Type="http://schemas.openxmlformats.org/officeDocument/2006/relationships/hyperlink" Target="https://uz.wikipedia.org/wiki/Pritam_Amrita" TargetMode="External"/><Relationship Id="rId32" Type="http://schemas.openxmlformats.org/officeDocument/2006/relationships/hyperlink" Target="https://uz.wikipedia.org/wiki/G%CA%BBafur_G%CA%BBulom"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uz.wikipedia.org/wiki/Yaponiya" TargetMode="External"/><Relationship Id="rId23" Type="http://schemas.openxmlformats.org/officeDocument/2006/relationships/hyperlink" Target="https://uz.wikipedia.org/wiki/Mustay_Karim" TargetMode="External"/><Relationship Id="rId28" Type="http://schemas.openxmlformats.org/officeDocument/2006/relationships/image" Target="media/image5.jpeg"/><Relationship Id="rId36" Type="http://schemas.openxmlformats.org/officeDocument/2006/relationships/image" Target="media/image6.jpeg"/><Relationship Id="rId10" Type="http://schemas.openxmlformats.org/officeDocument/2006/relationships/hyperlink" Target="https://uz.wikipedia.org/wiki/Osiyo" TargetMode="External"/><Relationship Id="rId19" Type="http://schemas.openxmlformats.org/officeDocument/2006/relationships/hyperlink" Target="https://uz.wikipedia.org/wiki/Mixail_Lermontov" TargetMode="External"/><Relationship Id="rId31" Type="http://schemas.openxmlformats.org/officeDocument/2006/relationships/hyperlink" Target="https://uz.wikipedia.org/wiki/Toshkent" TargetMode="External"/><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uz.wikipedia.org/wiki/Sovet_Ittifoqi" TargetMode="External"/><Relationship Id="rId14" Type="http://schemas.openxmlformats.org/officeDocument/2006/relationships/hyperlink" Target="https://uz.wikipedia.org/wiki/Misr" TargetMode="External"/><Relationship Id="rId22" Type="http://schemas.openxmlformats.org/officeDocument/2006/relationships/hyperlink" Target="https://uz.wikipedia.org/wiki/Silva_Kaputikyan" TargetMode="External"/><Relationship Id="rId27" Type="http://schemas.openxmlformats.org/officeDocument/2006/relationships/hyperlink" Target="https://uz.wikipedia.org/wiki/Bolgariya" TargetMode="External"/><Relationship Id="rId30" Type="http://schemas.openxmlformats.org/officeDocument/2006/relationships/hyperlink" Target="https://sputniknews-uz.com/20221214/zulfiya-mukofoti-30734922.html" TargetMode="External"/><Relationship Id="rId35" Type="http://schemas.openxmlformats.org/officeDocument/2006/relationships/hyperlink" Target="https://uz.wikipedia.org/wiki/Yozuvchi" TargetMode="External"/><Relationship Id="rId43"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70F69-C36C-439E-9840-4E6F1F1F9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Pages>
  <Words>2967</Words>
  <Characters>16917</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АРМ</dc:creator>
  <cp:lastModifiedBy>Пользователь</cp:lastModifiedBy>
  <cp:revision>5</cp:revision>
  <cp:lastPrinted>2020-11-06T06:57:00Z</cp:lastPrinted>
  <dcterms:created xsi:type="dcterms:W3CDTF">2025-02-28T06:43:00Z</dcterms:created>
  <dcterms:modified xsi:type="dcterms:W3CDTF">2025-03-03T10:37:00Z</dcterms:modified>
</cp:coreProperties>
</file>